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039"/>
        <w:gridCol w:w="1772"/>
        <w:gridCol w:w="1502"/>
      </w:tblGrid>
      <w:tr w:rsidR="0042310E" w:rsidTr="0042310E">
        <w:trPr>
          <w:trHeight w:val="563"/>
        </w:trPr>
        <w:tc>
          <w:tcPr>
            <w:tcW w:w="817" w:type="dxa"/>
            <w:vMerge w:val="restart"/>
          </w:tcPr>
          <w:p w:rsidR="0042310E" w:rsidRDefault="0042310E" w:rsidP="0042310E">
            <w:pPr>
              <w:jc w:val="center"/>
            </w:pPr>
            <w:r w:rsidRPr="0042310E">
              <w:rPr>
                <w:noProof/>
                <w:lang w:eastAsia="tr-TR"/>
              </w:rPr>
              <w:drawing>
                <wp:inline distT="0" distB="0" distL="0" distR="0">
                  <wp:extent cx="404842" cy="370641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43" cy="37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2310E" w:rsidRPr="0042310E" w:rsidRDefault="0042310E" w:rsidP="0042310E">
            <w:pPr>
              <w:rPr>
                <w:sz w:val="18"/>
                <w:szCs w:val="18"/>
              </w:rPr>
            </w:pPr>
            <w:r w:rsidRPr="0042310E">
              <w:rPr>
                <w:sz w:val="18"/>
                <w:szCs w:val="18"/>
              </w:rPr>
              <w:t>ADI SOYADI:</w:t>
            </w:r>
          </w:p>
        </w:tc>
        <w:tc>
          <w:tcPr>
            <w:tcW w:w="4039" w:type="dxa"/>
            <w:vMerge w:val="restart"/>
          </w:tcPr>
          <w:p w:rsidR="0042310E" w:rsidRPr="0042310E" w:rsidRDefault="007640E3" w:rsidP="00423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42310E" w:rsidRPr="0042310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…</w:t>
            </w:r>
            <w:r w:rsidR="0042310E" w:rsidRPr="0042310E">
              <w:rPr>
                <w:sz w:val="18"/>
                <w:szCs w:val="18"/>
              </w:rPr>
              <w:t xml:space="preserve"> EĞİTİM ÖĞRETİM </w:t>
            </w:r>
            <w:proofErr w:type="gramStart"/>
            <w:r w:rsidR="0042310E" w:rsidRPr="0042310E">
              <w:rPr>
                <w:sz w:val="18"/>
                <w:szCs w:val="18"/>
              </w:rPr>
              <w:t xml:space="preserve">YILI </w:t>
            </w:r>
            <w:r>
              <w:rPr>
                <w:sz w:val="18"/>
                <w:szCs w:val="18"/>
              </w:rPr>
              <w:t>…</w:t>
            </w:r>
            <w:r w:rsidR="0042310E" w:rsidRPr="0042310E">
              <w:rPr>
                <w:sz w:val="18"/>
                <w:szCs w:val="18"/>
              </w:rPr>
              <w:t>ANADOLU</w:t>
            </w:r>
            <w:proofErr w:type="gramEnd"/>
            <w:r w:rsidR="0042310E" w:rsidRPr="0042310E">
              <w:rPr>
                <w:sz w:val="18"/>
                <w:szCs w:val="18"/>
              </w:rPr>
              <w:t xml:space="preserve"> LİSESİ TÜRK DİLİ VE EDEBİYATI DERSİ </w:t>
            </w:r>
            <w:r w:rsidR="0042310E" w:rsidRPr="0042310E">
              <w:rPr>
                <w:sz w:val="28"/>
                <w:szCs w:val="28"/>
              </w:rPr>
              <w:t>11</w:t>
            </w:r>
            <w:r w:rsidR="0042310E" w:rsidRPr="0042310E">
              <w:rPr>
                <w:sz w:val="18"/>
                <w:szCs w:val="18"/>
              </w:rPr>
              <w:t>.SINIFLAR 1.</w:t>
            </w:r>
            <w:r>
              <w:rPr>
                <w:sz w:val="18"/>
                <w:szCs w:val="18"/>
              </w:rPr>
              <w:t xml:space="preserve"> </w:t>
            </w:r>
            <w:r w:rsidR="0042310E" w:rsidRPr="0042310E">
              <w:rPr>
                <w:sz w:val="18"/>
                <w:szCs w:val="18"/>
              </w:rPr>
              <w:t>DÖNEM 2. ORTAK SINAVI</w:t>
            </w:r>
          </w:p>
          <w:p w:rsidR="0042310E" w:rsidRDefault="0042310E" w:rsidP="0042310E"/>
        </w:tc>
        <w:tc>
          <w:tcPr>
            <w:tcW w:w="1772" w:type="dxa"/>
            <w:vMerge w:val="restart"/>
          </w:tcPr>
          <w:p w:rsidR="0042310E" w:rsidRDefault="00D92E94" w:rsidP="00D92E94">
            <w:pPr>
              <w:rPr>
                <w:sz w:val="18"/>
                <w:szCs w:val="18"/>
              </w:rPr>
            </w:pPr>
            <w:r w:rsidRPr="00D92E94">
              <w:rPr>
                <w:sz w:val="18"/>
                <w:szCs w:val="18"/>
              </w:rPr>
              <w:t>Tarih:02.01.2019</w:t>
            </w:r>
          </w:p>
          <w:p w:rsidR="000E6D77" w:rsidRDefault="000E6D77" w:rsidP="00D92E94">
            <w:pPr>
              <w:rPr>
                <w:sz w:val="18"/>
                <w:szCs w:val="18"/>
              </w:rPr>
            </w:pPr>
          </w:p>
          <w:p w:rsidR="00D92E94" w:rsidRPr="00D92E94" w:rsidRDefault="00D92E94" w:rsidP="00D9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Puan:</w:t>
            </w:r>
          </w:p>
        </w:tc>
        <w:tc>
          <w:tcPr>
            <w:tcW w:w="1502" w:type="dxa"/>
            <w:vMerge w:val="restart"/>
          </w:tcPr>
          <w:p w:rsidR="0042310E" w:rsidRDefault="0042310E" w:rsidP="0042310E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73710" cy="598106"/>
                  <wp:effectExtent l="19050" t="0" r="2540" b="0"/>
                  <wp:docPr id="10" name="Resim 1" descr="atatÃ¼rk kÃ¼Ã§Ã¼k resm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tÃ¼rk kÃ¼Ã§Ã¼k resm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9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10E" w:rsidTr="0042310E">
        <w:trPr>
          <w:trHeight w:val="348"/>
        </w:trPr>
        <w:tc>
          <w:tcPr>
            <w:tcW w:w="817" w:type="dxa"/>
            <w:vMerge/>
          </w:tcPr>
          <w:p w:rsidR="0042310E" w:rsidRPr="0042310E" w:rsidRDefault="0042310E" w:rsidP="0042310E">
            <w:pPr>
              <w:jc w:val="center"/>
            </w:pPr>
          </w:p>
        </w:tc>
        <w:tc>
          <w:tcPr>
            <w:tcW w:w="2552" w:type="dxa"/>
          </w:tcPr>
          <w:p w:rsidR="0042310E" w:rsidRPr="00D92E94" w:rsidRDefault="0042310E" w:rsidP="0042310E">
            <w:pPr>
              <w:rPr>
                <w:sz w:val="18"/>
                <w:szCs w:val="18"/>
              </w:rPr>
            </w:pPr>
            <w:r w:rsidRPr="00D92E94">
              <w:rPr>
                <w:sz w:val="18"/>
                <w:szCs w:val="18"/>
              </w:rPr>
              <w:t>SINIF:                     NO:</w:t>
            </w:r>
          </w:p>
        </w:tc>
        <w:tc>
          <w:tcPr>
            <w:tcW w:w="4039" w:type="dxa"/>
            <w:vMerge/>
          </w:tcPr>
          <w:p w:rsidR="0042310E" w:rsidRPr="0042310E" w:rsidRDefault="0042310E" w:rsidP="00423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42310E" w:rsidRDefault="0042310E" w:rsidP="0042310E">
            <w:pPr>
              <w:jc w:val="center"/>
            </w:pPr>
          </w:p>
        </w:tc>
        <w:tc>
          <w:tcPr>
            <w:tcW w:w="1502" w:type="dxa"/>
            <w:vMerge/>
          </w:tcPr>
          <w:p w:rsidR="0042310E" w:rsidRDefault="0042310E" w:rsidP="0042310E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D618FC" w:rsidRDefault="00D618FC">
      <w:pPr>
        <w:sectPr w:rsidR="00D618FC" w:rsidSect="002C7D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</w:t>
      </w:r>
      <w:r w:rsidR="00045C31">
        <w:t xml:space="preserve">                             </w:t>
      </w:r>
    </w:p>
    <w:p w:rsidR="00CE4B60" w:rsidRPr="00045C31" w:rsidRDefault="00045C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D618FC" w:rsidRPr="00045C31">
        <w:rPr>
          <w:rFonts w:ascii="Times New Roman" w:hAnsi="Times New Roman" w:cs="Times New Roman"/>
          <w:b/>
          <w:sz w:val="20"/>
          <w:szCs w:val="20"/>
        </w:rPr>
        <w:t>SORULAR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3086D" w:rsidRPr="00045C31">
        <w:rPr>
          <w:rFonts w:ascii="Times New Roman" w:hAnsi="Times New Roman" w:cs="Times New Roman"/>
          <w:b/>
          <w:sz w:val="18"/>
          <w:szCs w:val="18"/>
        </w:rPr>
        <w:t>S</w:t>
      </w:r>
      <w:r w:rsidR="00781B00" w:rsidRPr="00045C31">
        <w:rPr>
          <w:rFonts w:ascii="Times New Roman" w:hAnsi="Times New Roman" w:cs="Times New Roman"/>
          <w:b/>
          <w:sz w:val="18"/>
          <w:szCs w:val="18"/>
        </w:rPr>
        <w:t>1.</w:t>
      </w:r>
      <w:r w:rsidR="0087549E" w:rsidRPr="00045C31">
        <w:rPr>
          <w:rFonts w:ascii="Times New Roman" w:hAnsi="Times New Roman" w:cs="Times New Roman"/>
          <w:b/>
          <w:sz w:val="18"/>
          <w:szCs w:val="18"/>
        </w:rPr>
        <w:t xml:space="preserve"> Görseldeki Emile </w:t>
      </w:r>
      <w:proofErr w:type="spellStart"/>
      <w:r w:rsidR="0087549E" w:rsidRPr="00045C31">
        <w:rPr>
          <w:rFonts w:ascii="Times New Roman" w:hAnsi="Times New Roman" w:cs="Times New Roman"/>
          <w:b/>
          <w:sz w:val="18"/>
          <w:szCs w:val="18"/>
        </w:rPr>
        <w:t>Zola’ya</w:t>
      </w:r>
      <w:proofErr w:type="spellEnd"/>
      <w:r w:rsidR="0087549E" w:rsidRPr="00045C31">
        <w:rPr>
          <w:rFonts w:ascii="Times New Roman" w:hAnsi="Times New Roman" w:cs="Times New Roman"/>
          <w:b/>
          <w:sz w:val="18"/>
          <w:szCs w:val="18"/>
        </w:rPr>
        <w:t xml:space="preserve"> ait “</w:t>
      </w:r>
      <w:proofErr w:type="spellStart"/>
      <w:r w:rsidR="0087549E" w:rsidRPr="00045C31">
        <w:rPr>
          <w:rFonts w:ascii="Times New Roman" w:hAnsi="Times New Roman" w:cs="Times New Roman"/>
          <w:b/>
          <w:sz w:val="18"/>
          <w:szCs w:val="18"/>
        </w:rPr>
        <w:t>Germinal</w:t>
      </w:r>
      <w:proofErr w:type="spellEnd"/>
      <w:r w:rsidR="0087549E" w:rsidRPr="00045C31">
        <w:rPr>
          <w:rFonts w:ascii="Times New Roman" w:hAnsi="Times New Roman" w:cs="Times New Roman"/>
          <w:b/>
          <w:sz w:val="18"/>
          <w:szCs w:val="18"/>
        </w:rPr>
        <w:t>” adlı roman hangi akımın etkisiyle yazılmıştır belirtiniz. Bu akımın özelliklerinden 3 tanesini yazınız.</w:t>
      </w:r>
      <w:r w:rsidR="005D7469">
        <w:rPr>
          <w:rFonts w:ascii="Times New Roman" w:hAnsi="Times New Roman" w:cs="Times New Roman"/>
          <w:b/>
          <w:sz w:val="18"/>
          <w:szCs w:val="18"/>
        </w:rPr>
        <w:t xml:space="preserve"> (5p)</w:t>
      </w:r>
    </w:p>
    <w:p w:rsidR="00781B00" w:rsidRDefault="00CE4B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5C31">
        <w:rPr>
          <w:noProof/>
          <w:lang w:eastAsia="tr-TR"/>
        </w:rPr>
        <w:drawing>
          <wp:inline distT="0" distB="0" distL="0" distR="0">
            <wp:extent cx="857250" cy="971144"/>
            <wp:effectExtent l="19050" t="0" r="0" b="0"/>
            <wp:docPr id="17" name="Resim 5" descr="emile zola germina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le zola germina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5" cy="9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FC" w:rsidRPr="002C7DE6" w:rsidRDefault="00F3086D" w:rsidP="002C7DE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18"/>
          <w:szCs w:val="18"/>
        </w:rPr>
      </w:pPr>
      <w:r w:rsidRPr="00F3086D">
        <w:rPr>
          <w:rFonts w:ascii="Times New Roman" w:hAnsi="Times New Roman" w:cs="Times New Roman"/>
          <w:sz w:val="18"/>
          <w:szCs w:val="18"/>
        </w:rPr>
        <w:t>Sarmış y</w:t>
      </w:r>
      <w:r>
        <w:rPr>
          <w:rFonts w:ascii="Times New Roman" w:hAnsi="Times New Roman" w:cs="Times New Roman"/>
          <w:sz w:val="18"/>
          <w:szCs w:val="18"/>
        </w:rPr>
        <w:t xml:space="preserve">ine </w:t>
      </w:r>
      <w:proofErr w:type="spellStart"/>
      <w:r>
        <w:rPr>
          <w:rFonts w:ascii="Times New Roman" w:hAnsi="Times New Roman" w:cs="Times New Roman"/>
          <w:sz w:val="18"/>
          <w:szCs w:val="18"/>
        </w:rPr>
        <w:t>âfâkını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bir </w:t>
      </w:r>
      <w:proofErr w:type="spellStart"/>
      <w:r>
        <w:rPr>
          <w:rFonts w:ascii="Times New Roman" w:hAnsi="Times New Roman" w:cs="Times New Roman"/>
          <w:sz w:val="18"/>
          <w:szCs w:val="18"/>
        </w:rPr>
        <w:t>dûd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>
        <w:rPr>
          <w:rFonts w:ascii="Times New Roman" w:hAnsi="Times New Roman" w:cs="Times New Roman"/>
          <w:sz w:val="18"/>
          <w:szCs w:val="18"/>
        </w:rPr>
        <w:t>munannid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                                                      </w:t>
      </w:r>
      <w:r w:rsidRPr="00F3086D">
        <w:rPr>
          <w:rFonts w:ascii="Times New Roman" w:hAnsi="Times New Roman" w:cs="Times New Roman"/>
          <w:sz w:val="18"/>
          <w:szCs w:val="18"/>
        </w:rPr>
        <w:t>Bir zulme</w:t>
      </w:r>
      <w:r>
        <w:rPr>
          <w:rFonts w:ascii="Times New Roman" w:hAnsi="Times New Roman" w:cs="Times New Roman"/>
          <w:sz w:val="18"/>
          <w:szCs w:val="18"/>
        </w:rPr>
        <w:t xml:space="preserve">t-i </w:t>
      </w:r>
      <w:proofErr w:type="spellStart"/>
      <w:r>
        <w:rPr>
          <w:rFonts w:ascii="Times New Roman" w:hAnsi="Times New Roman" w:cs="Times New Roman"/>
          <w:sz w:val="18"/>
          <w:szCs w:val="18"/>
        </w:rPr>
        <w:t>beyzâ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ki </w:t>
      </w:r>
      <w:proofErr w:type="spellStart"/>
      <w:r>
        <w:rPr>
          <w:rFonts w:ascii="Times New Roman" w:hAnsi="Times New Roman" w:cs="Times New Roman"/>
          <w:sz w:val="18"/>
          <w:szCs w:val="18"/>
        </w:rPr>
        <w:t>peyâpey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mütezâyid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                                       </w:t>
      </w:r>
      <w:proofErr w:type="spellStart"/>
      <w:r w:rsidRPr="00F3086D">
        <w:rPr>
          <w:rFonts w:ascii="Times New Roman" w:hAnsi="Times New Roman" w:cs="Times New Roman"/>
          <w:sz w:val="18"/>
          <w:szCs w:val="18"/>
        </w:rPr>
        <w:t>Tazyîkın</w:t>
      </w:r>
      <w:r>
        <w:rPr>
          <w:rFonts w:ascii="Times New Roman" w:hAnsi="Times New Roman" w:cs="Times New Roman"/>
          <w:sz w:val="18"/>
          <w:szCs w:val="18"/>
        </w:rPr>
        <w:t>ın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altında silinmiş gibi </w:t>
      </w:r>
      <w:proofErr w:type="spellStart"/>
      <w:r>
        <w:rPr>
          <w:rFonts w:ascii="Times New Roman" w:hAnsi="Times New Roman" w:cs="Times New Roman"/>
          <w:sz w:val="18"/>
          <w:szCs w:val="18"/>
        </w:rPr>
        <w:t>eşbâh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                                                          </w:t>
      </w:r>
      <w:r w:rsidRPr="00F3086D">
        <w:rPr>
          <w:rFonts w:ascii="Times New Roman" w:hAnsi="Times New Roman" w:cs="Times New Roman"/>
          <w:sz w:val="18"/>
          <w:szCs w:val="18"/>
        </w:rPr>
        <w:t>Bir tozlu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kesâfetten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ibâret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bütün </w:t>
      </w:r>
      <w:proofErr w:type="spellStart"/>
      <w:r>
        <w:rPr>
          <w:rFonts w:ascii="Times New Roman" w:hAnsi="Times New Roman" w:cs="Times New Roman"/>
          <w:sz w:val="18"/>
          <w:szCs w:val="18"/>
        </w:rPr>
        <w:t>elvâh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                                                          </w:t>
      </w:r>
      <w:r w:rsidRPr="00F3086D">
        <w:rPr>
          <w:rFonts w:ascii="Times New Roman" w:hAnsi="Times New Roman" w:cs="Times New Roman"/>
          <w:sz w:val="18"/>
          <w:szCs w:val="18"/>
        </w:rPr>
        <w:t xml:space="preserve">Bir tozlu </w:t>
      </w:r>
      <w:r>
        <w:rPr>
          <w:rFonts w:ascii="Times New Roman" w:hAnsi="Times New Roman" w:cs="Times New Roman"/>
          <w:sz w:val="18"/>
          <w:szCs w:val="18"/>
        </w:rPr>
        <w:t xml:space="preserve">ve heybetli </w:t>
      </w:r>
      <w:proofErr w:type="spellStart"/>
      <w:r>
        <w:rPr>
          <w:rFonts w:ascii="Times New Roman" w:hAnsi="Times New Roman" w:cs="Times New Roman"/>
          <w:sz w:val="18"/>
          <w:szCs w:val="18"/>
        </w:rPr>
        <w:t>kesâfet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ki nazarlar                                                   </w:t>
      </w:r>
      <w:r w:rsidRPr="00F3086D">
        <w:rPr>
          <w:rFonts w:ascii="Times New Roman" w:hAnsi="Times New Roman" w:cs="Times New Roman"/>
          <w:sz w:val="18"/>
          <w:szCs w:val="18"/>
        </w:rPr>
        <w:t xml:space="preserve">Dikkatle </w:t>
      </w:r>
      <w:proofErr w:type="spellStart"/>
      <w:r w:rsidRPr="00F3086D">
        <w:rPr>
          <w:rFonts w:ascii="Times New Roman" w:hAnsi="Times New Roman" w:cs="Times New Roman"/>
          <w:sz w:val="18"/>
          <w:szCs w:val="18"/>
        </w:rPr>
        <w:t>nüfûz</w:t>
      </w:r>
      <w:proofErr w:type="spellEnd"/>
      <w:r w:rsidRPr="00F3086D">
        <w:rPr>
          <w:rFonts w:ascii="Times New Roman" w:hAnsi="Times New Roman" w:cs="Times New Roman"/>
          <w:sz w:val="18"/>
          <w:szCs w:val="18"/>
        </w:rPr>
        <w:t xml:space="preserve"> eyleyemez </w:t>
      </w:r>
      <w:proofErr w:type="spellStart"/>
      <w:r w:rsidRPr="00F3086D">
        <w:rPr>
          <w:rFonts w:ascii="Times New Roman" w:hAnsi="Times New Roman" w:cs="Times New Roman"/>
          <w:sz w:val="18"/>
          <w:szCs w:val="18"/>
        </w:rPr>
        <w:t>gavrine</w:t>
      </w:r>
      <w:proofErr w:type="spellEnd"/>
      <w:r w:rsidRPr="00F3086D">
        <w:rPr>
          <w:rFonts w:ascii="Times New Roman" w:hAnsi="Times New Roman" w:cs="Times New Roman"/>
          <w:sz w:val="18"/>
          <w:szCs w:val="18"/>
        </w:rPr>
        <w:t>, korkar!</w:t>
      </w:r>
      <w:r w:rsidR="002C7DE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2C7DE6" w:rsidRPr="002C7DE6">
        <w:rPr>
          <w:sz w:val="18"/>
          <w:szCs w:val="18"/>
        </w:rPr>
        <w:t>(Sarmış yine ufuklarını bir inatçı sis/Bir ak karanlık ki gitgide büyüyen/Ağırlığı altında silinmiş gibi her şey/Bu tozlu yığından ibaret bütün bu tablolar/O tozlu ve heybetli yığına bakan gözler/Dikkatle nüfuz eyleyemez derine korkar!</w:t>
      </w:r>
      <w:r w:rsidR="002C7DE6">
        <w:rPr>
          <w:sz w:val="18"/>
          <w:szCs w:val="18"/>
        </w:rPr>
        <w:t>)</w:t>
      </w:r>
    </w:p>
    <w:p w:rsidR="00D618FC" w:rsidRPr="002C7DE6" w:rsidRDefault="002C7DE6">
      <w:pPr>
        <w:rPr>
          <w:rFonts w:ascii="Times New Roman" w:hAnsi="Times New Roman" w:cs="Times New Roman"/>
          <w:b/>
          <w:sz w:val="18"/>
          <w:szCs w:val="18"/>
        </w:rPr>
      </w:pPr>
      <w:r w:rsidRPr="002C7DE6">
        <w:rPr>
          <w:rFonts w:ascii="Times New Roman" w:hAnsi="Times New Roman" w:cs="Times New Roman"/>
          <w:b/>
          <w:sz w:val="18"/>
          <w:szCs w:val="18"/>
        </w:rPr>
        <w:t>S2.Aşağıdaki soruları şiire göre cevaplayınız</w:t>
      </w:r>
    </w:p>
    <w:p w:rsidR="002C7DE6" w:rsidRPr="002C7DE6" w:rsidRDefault="002C7DE6">
      <w:pPr>
        <w:rPr>
          <w:rFonts w:ascii="Times New Roman" w:hAnsi="Times New Roman" w:cs="Times New Roman"/>
          <w:sz w:val="18"/>
          <w:szCs w:val="18"/>
        </w:rPr>
      </w:pPr>
      <w:r w:rsidRPr="002C7DE6">
        <w:rPr>
          <w:rFonts w:ascii="Times New Roman" w:hAnsi="Times New Roman" w:cs="Times New Roman"/>
          <w:sz w:val="18"/>
          <w:szCs w:val="18"/>
        </w:rPr>
        <w:t xml:space="preserve">a)Tevfik Fikret’in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2C7DE6">
        <w:rPr>
          <w:rFonts w:ascii="Times New Roman" w:hAnsi="Times New Roman" w:cs="Times New Roman"/>
          <w:sz w:val="18"/>
          <w:szCs w:val="18"/>
        </w:rPr>
        <w:t>Sis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2C7DE6">
        <w:rPr>
          <w:rFonts w:ascii="Times New Roman" w:hAnsi="Times New Roman" w:cs="Times New Roman"/>
          <w:sz w:val="18"/>
          <w:szCs w:val="18"/>
        </w:rPr>
        <w:t xml:space="preserve"> şiirinin Türk edebiyatındaki önemini açıklayınız.</w:t>
      </w:r>
      <w:r>
        <w:rPr>
          <w:rFonts w:ascii="Times New Roman" w:hAnsi="Times New Roman" w:cs="Times New Roman"/>
          <w:sz w:val="18"/>
          <w:szCs w:val="18"/>
        </w:rPr>
        <w:t>(5p)</w:t>
      </w:r>
    </w:p>
    <w:p w:rsidR="002C7DE6" w:rsidRPr="002C7DE6" w:rsidRDefault="002C7DE6">
      <w:pPr>
        <w:rPr>
          <w:rFonts w:ascii="Times New Roman" w:hAnsi="Times New Roman" w:cs="Times New Roman"/>
          <w:sz w:val="18"/>
          <w:szCs w:val="18"/>
        </w:rPr>
      </w:pPr>
    </w:p>
    <w:p w:rsidR="002C7DE6" w:rsidRDefault="002C7DE6">
      <w:pPr>
        <w:rPr>
          <w:rFonts w:ascii="Times New Roman" w:hAnsi="Times New Roman" w:cs="Times New Roman"/>
          <w:sz w:val="18"/>
          <w:szCs w:val="18"/>
        </w:rPr>
      </w:pPr>
      <w:r w:rsidRPr="002C7DE6">
        <w:rPr>
          <w:rFonts w:ascii="Times New Roman" w:hAnsi="Times New Roman" w:cs="Times New Roman"/>
          <w:sz w:val="18"/>
          <w:szCs w:val="18"/>
        </w:rPr>
        <w:t>b)Yukarı</w:t>
      </w:r>
      <w:r>
        <w:rPr>
          <w:rFonts w:ascii="Times New Roman" w:hAnsi="Times New Roman" w:cs="Times New Roman"/>
          <w:sz w:val="18"/>
          <w:szCs w:val="18"/>
        </w:rPr>
        <w:t xml:space="preserve">daki şiirden </w:t>
      </w:r>
      <w:proofErr w:type="gramStart"/>
      <w:r>
        <w:rPr>
          <w:rFonts w:ascii="Times New Roman" w:hAnsi="Times New Roman" w:cs="Times New Roman"/>
          <w:sz w:val="18"/>
          <w:szCs w:val="18"/>
        </w:rPr>
        <w:t>hareketle</w:t>
      </w:r>
      <w:r w:rsidR="000E6D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parnasiz</w:t>
      </w:r>
      <w:r w:rsidRPr="002C7DE6">
        <w:rPr>
          <w:rFonts w:ascii="Times New Roman" w:hAnsi="Times New Roman" w:cs="Times New Roman"/>
          <w:sz w:val="18"/>
          <w:szCs w:val="18"/>
        </w:rPr>
        <w:t>m</w:t>
      </w:r>
      <w:proofErr w:type="spellEnd"/>
      <w:proofErr w:type="gramEnd"/>
      <w:r w:rsidRPr="002C7DE6">
        <w:rPr>
          <w:rFonts w:ascii="Times New Roman" w:hAnsi="Times New Roman" w:cs="Times New Roman"/>
          <w:sz w:val="18"/>
          <w:szCs w:val="18"/>
        </w:rPr>
        <w:t xml:space="preserve"> akımını </w:t>
      </w:r>
      <w:r>
        <w:rPr>
          <w:rFonts w:ascii="Times New Roman" w:hAnsi="Times New Roman" w:cs="Times New Roman"/>
          <w:sz w:val="18"/>
          <w:szCs w:val="18"/>
        </w:rPr>
        <w:t xml:space="preserve">birkaç cümle </w:t>
      </w:r>
      <w:r w:rsidRPr="002C7DE6">
        <w:rPr>
          <w:rFonts w:ascii="Times New Roman" w:hAnsi="Times New Roman" w:cs="Times New Roman"/>
          <w:sz w:val="18"/>
          <w:szCs w:val="18"/>
        </w:rPr>
        <w:t>açıklayınız.(Şiirden örnek veriniz.)</w:t>
      </w:r>
      <w:r w:rsidR="005D7469">
        <w:rPr>
          <w:rFonts w:ascii="Times New Roman" w:hAnsi="Times New Roman" w:cs="Times New Roman"/>
          <w:sz w:val="18"/>
          <w:szCs w:val="18"/>
        </w:rPr>
        <w:t>(5p)</w:t>
      </w:r>
    </w:p>
    <w:p w:rsidR="002C7DE6" w:rsidRDefault="002C7DE6">
      <w:pPr>
        <w:rPr>
          <w:rFonts w:ascii="Times New Roman" w:hAnsi="Times New Roman" w:cs="Times New Roman"/>
          <w:sz w:val="18"/>
          <w:szCs w:val="18"/>
        </w:rPr>
      </w:pPr>
    </w:p>
    <w:p w:rsidR="002C7DE6" w:rsidRDefault="002C7DE6">
      <w:pPr>
        <w:rPr>
          <w:rFonts w:ascii="Times New Roman" w:hAnsi="Times New Roman" w:cs="Times New Roman"/>
          <w:sz w:val="18"/>
          <w:szCs w:val="18"/>
        </w:rPr>
      </w:pPr>
    </w:p>
    <w:p w:rsidR="00471CC8" w:rsidRPr="007A6D36" w:rsidRDefault="002C7DE6">
      <w:pPr>
        <w:rPr>
          <w:rFonts w:ascii="Times New Roman" w:hAnsi="Times New Roman" w:cs="Times New Roman"/>
          <w:b/>
          <w:sz w:val="18"/>
          <w:szCs w:val="18"/>
        </w:rPr>
      </w:pPr>
      <w:r w:rsidRPr="007A6D36">
        <w:rPr>
          <w:rFonts w:ascii="Times New Roman" w:hAnsi="Times New Roman" w:cs="Times New Roman"/>
          <w:b/>
          <w:sz w:val="18"/>
          <w:szCs w:val="18"/>
        </w:rPr>
        <w:t>S3</w:t>
      </w:r>
      <w:r>
        <w:rPr>
          <w:rFonts w:ascii="Times New Roman" w:hAnsi="Times New Roman" w:cs="Times New Roman"/>
          <w:sz w:val="18"/>
          <w:szCs w:val="18"/>
        </w:rPr>
        <w:t>)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 xml:space="preserve">1940-1960 Türk hikâyeciliğinden </w:t>
      </w:r>
      <w:r w:rsidR="002B5881">
        <w:rPr>
          <w:rFonts w:ascii="Times New Roman" w:hAnsi="Times New Roman" w:cs="Times New Roman"/>
          <w:b/>
          <w:sz w:val="18"/>
          <w:szCs w:val="18"/>
        </w:rPr>
        <w:t>“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>Bire</w:t>
      </w:r>
      <w:r w:rsidR="002B5881">
        <w:rPr>
          <w:rFonts w:ascii="Times New Roman" w:hAnsi="Times New Roman" w:cs="Times New Roman"/>
          <w:b/>
          <w:sz w:val="18"/>
          <w:szCs w:val="18"/>
        </w:rPr>
        <w:t>yin İç D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>ünyasın</w:t>
      </w:r>
      <w:r w:rsidR="002B5881">
        <w:rPr>
          <w:rFonts w:ascii="Times New Roman" w:hAnsi="Times New Roman" w:cs="Times New Roman"/>
          <w:b/>
          <w:sz w:val="18"/>
          <w:szCs w:val="18"/>
        </w:rPr>
        <w:t xml:space="preserve">ı 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5881">
        <w:rPr>
          <w:rFonts w:ascii="Times New Roman" w:hAnsi="Times New Roman" w:cs="Times New Roman"/>
          <w:b/>
          <w:sz w:val="18"/>
          <w:szCs w:val="18"/>
        </w:rPr>
        <w:t>Esas Alan H</w:t>
      </w:r>
      <w:r w:rsidR="007A6D36" w:rsidRPr="007A6D36">
        <w:rPr>
          <w:rFonts w:ascii="Times New Roman" w:hAnsi="Times New Roman" w:cs="Times New Roman"/>
          <w:b/>
          <w:sz w:val="18"/>
          <w:szCs w:val="18"/>
        </w:rPr>
        <w:t>ikâyelere</w:t>
      </w:r>
      <w:r w:rsidR="002B5881">
        <w:rPr>
          <w:rFonts w:ascii="Times New Roman" w:hAnsi="Times New Roman" w:cs="Times New Roman"/>
          <w:b/>
          <w:sz w:val="18"/>
          <w:szCs w:val="18"/>
        </w:rPr>
        <w:t>” ve “Toplumcu Gerçekçi H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>ikayelere</w:t>
      </w:r>
      <w:r w:rsidR="002B5881">
        <w:rPr>
          <w:rFonts w:ascii="Times New Roman" w:hAnsi="Times New Roman" w:cs="Times New Roman"/>
          <w:b/>
          <w:sz w:val="18"/>
          <w:szCs w:val="18"/>
        </w:rPr>
        <w:t>”</w:t>
      </w:r>
      <w:r w:rsidR="00471CC8" w:rsidRPr="007A6D36">
        <w:rPr>
          <w:rFonts w:ascii="Times New Roman" w:hAnsi="Times New Roman" w:cs="Times New Roman"/>
          <w:b/>
          <w:sz w:val="18"/>
          <w:szCs w:val="18"/>
        </w:rPr>
        <w:t xml:space="preserve"> ait unsurları ve </w:t>
      </w:r>
      <w:proofErr w:type="gramStart"/>
      <w:r w:rsidR="00471CC8" w:rsidRPr="007A6D36">
        <w:rPr>
          <w:rFonts w:ascii="Times New Roman" w:hAnsi="Times New Roman" w:cs="Times New Roman"/>
          <w:b/>
          <w:sz w:val="18"/>
          <w:szCs w:val="18"/>
        </w:rPr>
        <w:t xml:space="preserve">sanatçıları </w:t>
      </w:r>
      <w:r w:rsidR="002B5881">
        <w:rPr>
          <w:rFonts w:ascii="Times New Roman" w:hAnsi="Times New Roman" w:cs="Times New Roman"/>
          <w:b/>
          <w:sz w:val="18"/>
          <w:szCs w:val="18"/>
        </w:rPr>
        <w:t>, aşağıda</w:t>
      </w:r>
      <w:proofErr w:type="gramEnd"/>
      <w:r w:rsidR="002B58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D36" w:rsidRPr="007A6D36">
        <w:rPr>
          <w:rFonts w:ascii="Times New Roman" w:hAnsi="Times New Roman" w:cs="Times New Roman"/>
          <w:b/>
          <w:sz w:val="18"/>
          <w:szCs w:val="18"/>
        </w:rPr>
        <w:t>noktalı yerlere</w:t>
      </w:r>
      <w:r w:rsidR="002B5881">
        <w:rPr>
          <w:rFonts w:ascii="Times New Roman" w:hAnsi="Times New Roman" w:cs="Times New Roman"/>
          <w:b/>
          <w:sz w:val="18"/>
          <w:szCs w:val="18"/>
        </w:rPr>
        <w:t>,</w:t>
      </w:r>
      <w:r w:rsidR="007A6D36" w:rsidRPr="007A6D36">
        <w:rPr>
          <w:rFonts w:ascii="Times New Roman" w:hAnsi="Times New Roman" w:cs="Times New Roman"/>
          <w:b/>
          <w:sz w:val="18"/>
          <w:szCs w:val="18"/>
        </w:rPr>
        <w:t xml:space="preserve"> harfleri yazarak belirtiniz.</w:t>
      </w:r>
      <w:r w:rsidR="005D7469">
        <w:rPr>
          <w:rFonts w:ascii="Times New Roman" w:hAnsi="Times New Roman" w:cs="Times New Roman"/>
          <w:b/>
          <w:sz w:val="18"/>
          <w:szCs w:val="18"/>
        </w:rPr>
        <w:t>(10p)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6"/>
        <w:gridCol w:w="2509"/>
      </w:tblGrid>
      <w:tr w:rsidR="00471CC8" w:rsidTr="00471CC8">
        <w:trPr>
          <w:trHeight w:val="34"/>
        </w:trPr>
        <w:tc>
          <w:tcPr>
            <w:tcW w:w="2509" w:type="dxa"/>
            <w:vMerge w:val="restart"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CC8" w:rsidRPr="002C7DE6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Bireyin iç dünyasına ait </w:t>
            </w:r>
            <w:r w:rsidR="007A6D36">
              <w:rPr>
                <w:rFonts w:ascii="Times New Roman" w:hAnsi="Times New Roman" w:cs="Times New Roman"/>
                <w:sz w:val="18"/>
                <w:szCs w:val="18"/>
              </w:rPr>
              <w:t>hikâye</w:t>
            </w:r>
          </w:p>
          <w:p w:rsidR="00471CC8" w:rsidRDefault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D36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proofErr w:type="gramEnd"/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.Sadri Ertem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.Psikolojik Tahlil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.Abdullah Efendi’nin Rüyaları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.Köylü-patron çatışması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.Tarık Buğra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 w:val="restart"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D36" w:rsidRDefault="007A6D36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Toplumcu gerçekçi hikâye</w:t>
            </w:r>
          </w:p>
          <w:p w:rsidR="007A6D36" w:rsidRDefault="007A6D36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D36" w:rsidRDefault="007A6D36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  <w:proofErr w:type="gramEnd"/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.Çehov tarzı hikaye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g.Yalnızlık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yabancılaşma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.Yöresel dil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.Kardeş Payı</w:t>
            </w:r>
          </w:p>
        </w:tc>
      </w:tr>
      <w:tr w:rsidR="00471CC8" w:rsidTr="00471CC8">
        <w:trPr>
          <w:trHeight w:val="34"/>
        </w:trPr>
        <w:tc>
          <w:tcPr>
            <w:tcW w:w="2509" w:type="dxa"/>
            <w:vMerge/>
          </w:tcPr>
          <w:p w:rsidR="00471CC8" w:rsidRDefault="00471CC8" w:rsidP="0047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471CC8" w:rsidRDefault="007A6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İ.İ</w:t>
            </w:r>
            <w:r w:rsidR="000E6D77">
              <w:rPr>
                <w:rFonts w:ascii="Times New Roman" w:hAnsi="Times New Roman" w:cs="Times New Roman"/>
                <w:sz w:val="18"/>
                <w:szCs w:val="18"/>
              </w:rPr>
              <w:t>deoloji</w:t>
            </w:r>
          </w:p>
        </w:tc>
      </w:tr>
    </w:tbl>
    <w:p w:rsidR="005D7469" w:rsidRPr="005D7469" w:rsidRDefault="000E6D77" w:rsidP="002B588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S4)Yahya Kemal</w:t>
      </w:r>
      <w:r w:rsidR="005D7469" w:rsidRPr="005D7469">
        <w:rPr>
          <w:rFonts w:ascii="Times New Roman" w:hAnsi="Times New Roman" w:cs="Times New Roman"/>
          <w:b/>
          <w:sz w:val="18"/>
          <w:szCs w:val="18"/>
        </w:rPr>
        <w:t>’in şiir anlayışı hakkında 5 maddelik bilgi veriniz.</w:t>
      </w:r>
      <w:r>
        <w:rPr>
          <w:rFonts w:ascii="Times New Roman" w:hAnsi="Times New Roman" w:cs="Times New Roman"/>
          <w:b/>
          <w:sz w:val="18"/>
          <w:szCs w:val="18"/>
        </w:rPr>
        <w:t>(10</w:t>
      </w:r>
      <w:r w:rsidR="005D7469">
        <w:rPr>
          <w:rFonts w:ascii="Times New Roman" w:hAnsi="Times New Roman" w:cs="Times New Roman"/>
          <w:b/>
          <w:sz w:val="18"/>
          <w:szCs w:val="18"/>
        </w:rPr>
        <w:t>p)</w:t>
      </w:r>
    </w:p>
    <w:p w:rsidR="00CE4B60" w:rsidRDefault="00CE4B60" w:rsidP="002B5881">
      <w:pPr>
        <w:rPr>
          <w:rFonts w:ascii="Times New Roman" w:hAnsi="Times New Roman" w:cs="Times New Roman"/>
          <w:sz w:val="18"/>
          <w:szCs w:val="18"/>
        </w:rPr>
      </w:pPr>
    </w:p>
    <w:p w:rsidR="00CE4B60" w:rsidRDefault="00CE4B60" w:rsidP="002B5881">
      <w:pPr>
        <w:rPr>
          <w:rFonts w:ascii="Times New Roman" w:hAnsi="Times New Roman" w:cs="Times New Roman"/>
          <w:sz w:val="18"/>
          <w:szCs w:val="18"/>
        </w:rPr>
      </w:pPr>
    </w:p>
    <w:p w:rsidR="002B5881" w:rsidRPr="00CE4B60" w:rsidRDefault="005D7469" w:rsidP="00CE4B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S5</w:t>
      </w:r>
      <w:r w:rsidR="002B5881" w:rsidRPr="00CE4B60">
        <w:rPr>
          <w:rFonts w:ascii="Times New Roman" w:hAnsi="Times New Roman" w:cs="Times New Roman"/>
          <w:b/>
          <w:sz w:val="18"/>
          <w:szCs w:val="18"/>
        </w:rPr>
        <w:t>.</w:t>
      </w:r>
      <w:r w:rsidR="00CE4B60" w:rsidRPr="00CE4B60">
        <w:rPr>
          <w:rFonts w:ascii="Times New Roman" w:hAnsi="Times New Roman" w:cs="Times New Roman"/>
          <w:b/>
          <w:sz w:val="18"/>
          <w:szCs w:val="18"/>
        </w:rPr>
        <w:t>Aşağıda verilen boşlukları doldurunuz</w:t>
      </w:r>
      <w:r>
        <w:rPr>
          <w:rFonts w:ascii="Times New Roman" w:hAnsi="Times New Roman" w:cs="Times New Roman"/>
          <w:sz w:val="18"/>
          <w:szCs w:val="18"/>
        </w:rPr>
        <w:t>.(25p)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İlk çeviri şiir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…...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yazdığı ………………………..</w:t>
      </w:r>
      <w:proofErr w:type="spellStart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>Tanzimat birinci döneminin önde gelen şairler …………………….</w:t>
      </w:r>
      <w:r w:rsidR="00293FBA">
        <w:rPr>
          <w:rFonts w:ascii="Times New Roman" w:hAnsi="Times New Roman" w:cs="Times New Roman"/>
          <w:sz w:val="18"/>
          <w:szCs w:val="18"/>
        </w:rPr>
        <w:t xml:space="preserve"> 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ve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</w:t>
      </w:r>
      <w:r w:rsidR="00293FBA">
        <w:rPr>
          <w:rFonts w:ascii="Times New Roman" w:hAnsi="Times New Roman" w:cs="Times New Roman"/>
          <w:sz w:val="18"/>
          <w:szCs w:val="18"/>
        </w:rPr>
        <w:t>.</w:t>
      </w:r>
      <w:r w:rsidR="002B5881" w:rsidRPr="00CE4B60">
        <w:rPr>
          <w:rFonts w:ascii="Times New Roman" w:hAnsi="Times New Roman" w:cs="Times New Roman"/>
          <w:sz w:val="18"/>
          <w:szCs w:val="18"/>
        </w:rPr>
        <w:t>………..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>İlk pastoral şiir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="002B5881" w:rsidRPr="00CE4B60">
        <w:rPr>
          <w:rFonts w:ascii="Times New Roman" w:hAnsi="Times New Roman" w:cs="Times New Roman"/>
          <w:sz w:val="18"/>
          <w:szCs w:val="18"/>
        </w:rPr>
        <w:t>..,</w:t>
      </w:r>
      <w:proofErr w:type="gramEnd"/>
      <w:r w:rsidR="00CE4B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CE4B60">
        <w:rPr>
          <w:rFonts w:ascii="Times New Roman" w:hAnsi="Times New Roman" w:cs="Times New Roman"/>
          <w:sz w:val="18"/>
          <w:szCs w:val="18"/>
        </w:rPr>
        <w:t xml:space="preserve">.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 xml:space="preserve">                               *</w:t>
      </w:r>
      <w:r w:rsidR="002B5881" w:rsidRPr="00CE4B60">
        <w:rPr>
          <w:rFonts w:ascii="Times New Roman" w:hAnsi="Times New Roman" w:cs="Times New Roman"/>
          <w:sz w:val="18"/>
          <w:szCs w:val="18"/>
        </w:rPr>
        <w:t>S</w:t>
      </w:r>
      <w:r w:rsidR="00CE4B60">
        <w:rPr>
          <w:rFonts w:ascii="Times New Roman" w:hAnsi="Times New Roman" w:cs="Times New Roman"/>
          <w:sz w:val="18"/>
          <w:szCs w:val="18"/>
        </w:rPr>
        <w:t>ervet-</w:t>
      </w:r>
      <w:proofErr w:type="spellStart"/>
      <w:r w:rsidR="00CE4B60">
        <w:rPr>
          <w:rFonts w:ascii="Times New Roman" w:hAnsi="Times New Roman" w:cs="Times New Roman"/>
          <w:sz w:val="18"/>
          <w:szCs w:val="18"/>
        </w:rPr>
        <w:t>i</w:t>
      </w:r>
      <w:r w:rsidR="002B5881" w:rsidRPr="00CE4B60">
        <w:rPr>
          <w:rFonts w:ascii="Times New Roman" w:hAnsi="Times New Roman" w:cs="Times New Roman"/>
          <w:sz w:val="18"/>
          <w:szCs w:val="18"/>
        </w:rPr>
        <w:t>.F</w:t>
      </w:r>
      <w:r w:rsidR="00CE4B60">
        <w:rPr>
          <w:rFonts w:ascii="Times New Roman" w:hAnsi="Times New Roman" w:cs="Times New Roman"/>
          <w:sz w:val="18"/>
          <w:szCs w:val="18"/>
        </w:rPr>
        <w:t>ünun</w:t>
      </w:r>
      <w:proofErr w:type="spellEnd"/>
      <w:r w:rsidR="00CE4B60">
        <w:rPr>
          <w:rFonts w:ascii="Times New Roman" w:hAnsi="Times New Roman" w:cs="Times New Roman"/>
          <w:sz w:val="18"/>
          <w:szCs w:val="18"/>
        </w:rPr>
        <w:t xml:space="preserve"> edebiyatının başlıca şairleri </w:t>
      </w:r>
      <w:proofErr w:type="gramStart"/>
      <w:r w:rsidR="00CE4B60">
        <w:rPr>
          <w:rFonts w:ascii="Times New Roman" w:hAnsi="Times New Roman" w:cs="Times New Roman"/>
          <w:sz w:val="18"/>
          <w:szCs w:val="18"/>
        </w:rPr>
        <w:t>………………..…………….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ve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</w:t>
      </w:r>
      <w:r w:rsidR="00CE4B60">
        <w:rPr>
          <w:rFonts w:ascii="Times New Roman" w:hAnsi="Times New Roman" w:cs="Times New Roman"/>
          <w:sz w:val="18"/>
          <w:szCs w:val="18"/>
        </w:rPr>
        <w:t>…….</w:t>
      </w:r>
      <w:r w:rsidR="002B5881" w:rsidRPr="00CE4B60">
        <w:rPr>
          <w:rFonts w:ascii="Times New Roman" w:hAnsi="Times New Roman" w:cs="Times New Roman"/>
          <w:sz w:val="18"/>
          <w:szCs w:val="18"/>
        </w:rPr>
        <w:t>……</w:t>
      </w:r>
      <w:r w:rsidR="00CE4B60">
        <w:rPr>
          <w:rFonts w:ascii="Times New Roman" w:hAnsi="Times New Roman" w:cs="Times New Roman"/>
          <w:sz w:val="18"/>
          <w:szCs w:val="18"/>
        </w:rPr>
        <w:t>…….</w:t>
      </w:r>
      <w:r w:rsidR="002B5881" w:rsidRPr="00CE4B60">
        <w:rPr>
          <w:rFonts w:ascii="Times New Roman" w:hAnsi="Times New Roman" w:cs="Times New Roman"/>
          <w:sz w:val="18"/>
          <w:szCs w:val="18"/>
        </w:rPr>
        <w:t>…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r w:rsidR="00CE4B60">
        <w:rPr>
          <w:rFonts w:ascii="Times New Roman" w:hAnsi="Times New Roman" w:cs="Times New Roman"/>
          <w:sz w:val="18"/>
          <w:szCs w:val="18"/>
        </w:rPr>
        <w:t xml:space="preserve">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</w:t>
      </w:r>
      <w:bookmarkStart w:id="0" w:name="_GoBack"/>
      <w:bookmarkEnd w:id="0"/>
      <w:r w:rsidR="002B5881" w:rsidRPr="00CE4B60">
        <w:rPr>
          <w:rFonts w:ascii="Times New Roman" w:hAnsi="Times New Roman" w:cs="Times New Roman"/>
          <w:sz w:val="18"/>
          <w:szCs w:val="18"/>
        </w:rPr>
        <w:t>……</w:t>
      </w:r>
      <w:r w:rsidR="00CE4B60"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2B5881" w:rsidRPr="00CE4B60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 Fransızcadan </w:t>
      </w:r>
      <w:r w:rsidR="00CE4B60">
        <w:rPr>
          <w:rFonts w:ascii="Times New Roman" w:hAnsi="Times New Roman" w:cs="Times New Roman"/>
          <w:sz w:val="18"/>
          <w:szCs w:val="18"/>
        </w:rPr>
        <w:t>çevirdiği ………………………………. Makales</w:t>
      </w:r>
      <w:r w:rsidR="0087549E">
        <w:rPr>
          <w:rFonts w:ascii="Times New Roman" w:hAnsi="Times New Roman" w:cs="Times New Roman"/>
          <w:sz w:val="18"/>
          <w:szCs w:val="18"/>
        </w:rPr>
        <w:t xml:space="preserve">i sebebiyle dergi kapanır ve Servet-i </w:t>
      </w:r>
      <w:proofErr w:type="spellStart"/>
      <w:r w:rsidR="002B5881" w:rsidRPr="00CE4B60">
        <w:rPr>
          <w:rFonts w:ascii="Times New Roman" w:hAnsi="Times New Roman" w:cs="Times New Roman"/>
          <w:sz w:val="18"/>
          <w:szCs w:val="18"/>
        </w:rPr>
        <w:t>F</w:t>
      </w:r>
      <w:r w:rsidR="0087549E">
        <w:rPr>
          <w:rFonts w:ascii="Times New Roman" w:hAnsi="Times New Roman" w:cs="Times New Roman"/>
          <w:sz w:val="18"/>
          <w:szCs w:val="18"/>
        </w:rPr>
        <w:t>ünun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dönemi sona erer.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Edebiyatımızda beyanname yayınlayan ilk topluluk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</w:t>
      </w:r>
      <w:r w:rsidR="00CE4B60">
        <w:rPr>
          <w:rFonts w:ascii="Times New Roman" w:hAnsi="Times New Roman" w:cs="Times New Roman"/>
          <w:sz w:val="18"/>
          <w:szCs w:val="18"/>
        </w:rPr>
        <w:t>…………………</w:t>
      </w:r>
      <w:r w:rsidR="002B5881" w:rsidRPr="00CE4B60">
        <w:rPr>
          <w:rFonts w:ascii="Times New Roman" w:hAnsi="Times New Roman" w:cs="Times New Roman"/>
          <w:sz w:val="18"/>
          <w:szCs w:val="18"/>
        </w:rPr>
        <w:t>………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Fikret’in heceyle çocuklar için yazdığı şiirleri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</w:t>
      </w:r>
      <w:r w:rsidR="00CE4B60">
        <w:rPr>
          <w:rFonts w:ascii="Times New Roman" w:hAnsi="Times New Roman" w:cs="Times New Roman"/>
          <w:sz w:val="18"/>
          <w:szCs w:val="18"/>
        </w:rPr>
        <w:t>.</w:t>
      </w:r>
      <w:r w:rsidR="002B5881" w:rsidRPr="00CE4B60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adı altında toplanır.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Saf şiirde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akımı baskındır.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Saf şiirin öncü sanatçıları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</w:t>
      </w:r>
      <w:r w:rsidR="00EE5961">
        <w:rPr>
          <w:rFonts w:ascii="Times New Roman" w:hAnsi="Times New Roman" w:cs="Times New Roman"/>
          <w:sz w:val="18"/>
          <w:szCs w:val="18"/>
        </w:rPr>
        <w:t>…….</w:t>
      </w:r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ve ……………………</w:t>
      </w:r>
      <w:r w:rsidR="00EE5961">
        <w:rPr>
          <w:rFonts w:ascii="Times New Roman" w:hAnsi="Times New Roman" w:cs="Times New Roman"/>
          <w:sz w:val="18"/>
          <w:szCs w:val="18"/>
        </w:rPr>
        <w:t>……………………..</w:t>
      </w:r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dır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F.A topluluğunun  ilkelerine ölene kadar bağlı kalan sanatçı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 xml:space="preserve">                               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Y. Kemal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şiiri</w:t>
      </w:r>
      <w:r w:rsidR="00293FBA">
        <w:rPr>
          <w:rFonts w:ascii="Times New Roman" w:hAnsi="Times New Roman" w:cs="Times New Roman"/>
          <w:sz w:val="18"/>
          <w:szCs w:val="18"/>
        </w:rPr>
        <w:t xml:space="preserve"> </w:t>
      </w:r>
      <w:r w:rsidR="00293FBA" w:rsidRPr="00CE4B60">
        <w:rPr>
          <w:rFonts w:ascii="Times New Roman" w:hAnsi="Times New Roman" w:cs="Times New Roman"/>
          <w:sz w:val="18"/>
          <w:szCs w:val="18"/>
        </w:rPr>
        <w:t>dışında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 bütün şiirlerini aruzla yazar.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93FBA">
        <w:rPr>
          <w:rFonts w:ascii="Times New Roman" w:hAnsi="Times New Roman" w:cs="Times New Roman"/>
          <w:sz w:val="18"/>
          <w:szCs w:val="18"/>
        </w:rPr>
        <w:t xml:space="preserve">                               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1911’de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 xml:space="preserve"> dergisinde toplanan şairler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öncülüğünde Milli Edebiyat akımını başlatır.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</w:t>
      </w:r>
      <w:r w:rsidR="00293FBA">
        <w:rPr>
          <w:rFonts w:ascii="Times New Roman" w:hAnsi="Times New Roman" w:cs="Times New Roman"/>
          <w:sz w:val="18"/>
          <w:szCs w:val="18"/>
        </w:rPr>
        <w:t xml:space="preserve">                               *</w:t>
      </w:r>
      <w:r w:rsidR="002B5881" w:rsidRPr="00CE4B60">
        <w:rPr>
          <w:rFonts w:ascii="Times New Roman" w:hAnsi="Times New Roman" w:cs="Times New Roman"/>
          <w:sz w:val="18"/>
          <w:szCs w:val="18"/>
        </w:rPr>
        <w:t>Milli Edebiy</w:t>
      </w:r>
      <w:r w:rsidR="00CE4B60">
        <w:rPr>
          <w:rFonts w:ascii="Times New Roman" w:hAnsi="Times New Roman" w:cs="Times New Roman"/>
          <w:sz w:val="18"/>
          <w:szCs w:val="18"/>
        </w:rPr>
        <w:t>at Dönemi dilinin özellikleri</w:t>
      </w:r>
      <w:proofErr w:type="gramStart"/>
      <w:r w:rsidR="00CE4B60">
        <w:rPr>
          <w:rFonts w:ascii="Times New Roman" w:hAnsi="Times New Roman" w:cs="Times New Roman"/>
          <w:sz w:val="18"/>
          <w:szCs w:val="18"/>
        </w:rPr>
        <w:t>……………………………….</w:t>
      </w:r>
      <w:proofErr w:type="gramEnd"/>
      <w:r w:rsidR="00CE4B60">
        <w:rPr>
          <w:rFonts w:ascii="Times New Roman" w:hAnsi="Times New Roman" w:cs="Times New Roman"/>
          <w:sz w:val="18"/>
          <w:szCs w:val="18"/>
        </w:rPr>
        <w:t xml:space="preserve">tarafından yazılan……………………… </w:t>
      </w:r>
      <w:proofErr w:type="gramStart"/>
      <w:r w:rsidR="00CE4B60">
        <w:rPr>
          <w:rFonts w:ascii="Times New Roman" w:hAnsi="Times New Roman" w:cs="Times New Roman"/>
          <w:sz w:val="18"/>
          <w:szCs w:val="18"/>
        </w:rPr>
        <w:t>adlı</w:t>
      </w:r>
      <w:proofErr w:type="gramEnd"/>
      <w:r w:rsidR="00CE4B60">
        <w:rPr>
          <w:rFonts w:ascii="Times New Roman" w:hAnsi="Times New Roman" w:cs="Times New Roman"/>
          <w:sz w:val="18"/>
          <w:szCs w:val="18"/>
        </w:rPr>
        <w:t xml:space="preserve"> makale</w:t>
      </w:r>
      <w:r w:rsidR="002B5881" w:rsidRPr="00CE4B60">
        <w:rPr>
          <w:rFonts w:ascii="Times New Roman" w:hAnsi="Times New Roman" w:cs="Times New Roman"/>
          <w:sz w:val="18"/>
          <w:szCs w:val="18"/>
        </w:rPr>
        <w:t>de dile getiri</w:t>
      </w:r>
      <w:r w:rsidR="00CE4B60">
        <w:rPr>
          <w:rFonts w:ascii="Times New Roman" w:hAnsi="Times New Roman" w:cs="Times New Roman"/>
          <w:sz w:val="18"/>
          <w:szCs w:val="18"/>
        </w:rPr>
        <w:t>li</w:t>
      </w:r>
      <w:r w:rsidR="002B5881" w:rsidRPr="00CE4B60">
        <w:rPr>
          <w:rFonts w:ascii="Times New Roman" w:hAnsi="Times New Roman" w:cs="Times New Roman"/>
          <w:sz w:val="18"/>
          <w:szCs w:val="18"/>
        </w:rPr>
        <w:t>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 xml:space="preserve">Biçimsel olarak şiire benzeyen hikayelere 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……………………..</w:t>
      </w:r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denir.</w:t>
      </w:r>
      <w:r w:rsidR="00CE4B6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CE4B60">
        <w:rPr>
          <w:rFonts w:ascii="Times New Roman" w:hAnsi="Times New Roman" w:cs="Times New Roman"/>
          <w:sz w:val="18"/>
          <w:szCs w:val="18"/>
        </w:rPr>
        <w:t>…</w:t>
      </w:r>
      <w:r w:rsidR="002B5881" w:rsidRPr="00CE4B60">
        <w:rPr>
          <w:rFonts w:ascii="Times New Roman" w:hAnsi="Times New Roman" w:cs="Times New Roman"/>
          <w:sz w:val="18"/>
          <w:szCs w:val="18"/>
        </w:rPr>
        <w:t>…………………………..başarılı manzum hikaye örnekleri vermiştir.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293FBA">
        <w:rPr>
          <w:rFonts w:ascii="Times New Roman" w:hAnsi="Times New Roman" w:cs="Times New Roman"/>
          <w:sz w:val="18"/>
          <w:szCs w:val="18"/>
        </w:rPr>
        <w:t>*</w:t>
      </w:r>
      <w:r w:rsidR="002B5881" w:rsidRPr="00CE4B60">
        <w:rPr>
          <w:rFonts w:ascii="Times New Roman" w:hAnsi="Times New Roman" w:cs="Times New Roman"/>
          <w:sz w:val="18"/>
          <w:szCs w:val="18"/>
        </w:rPr>
        <w:t>Türkiye dışında Türkçe şiirler yazan şai</w:t>
      </w:r>
      <w:r w:rsidR="00EE5961">
        <w:rPr>
          <w:rFonts w:ascii="Times New Roman" w:hAnsi="Times New Roman" w:cs="Times New Roman"/>
          <w:sz w:val="18"/>
          <w:szCs w:val="18"/>
        </w:rPr>
        <w:t xml:space="preserve">rler arasında Azerbaycan edebiyatı şairleri </w:t>
      </w:r>
      <w:proofErr w:type="gramStart"/>
      <w:r w:rsidR="00EE5961">
        <w:rPr>
          <w:rFonts w:ascii="Times New Roman" w:hAnsi="Times New Roman" w:cs="Times New Roman"/>
          <w:sz w:val="18"/>
          <w:szCs w:val="18"/>
        </w:rPr>
        <w:t>……………………………..</w:t>
      </w:r>
      <w:proofErr w:type="gramEnd"/>
      <w:r w:rsidR="00EE5961">
        <w:rPr>
          <w:rFonts w:ascii="Times New Roman" w:hAnsi="Times New Roman" w:cs="Times New Roman"/>
          <w:sz w:val="18"/>
          <w:szCs w:val="18"/>
        </w:rPr>
        <w:t xml:space="preserve">  ve</w:t>
      </w:r>
      <w:proofErr w:type="gramStart"/>
      <w:r w:rsidR="002B5881" w:rsidRPr="00CE4B60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………………………..</w:t>
      </w:r>
      <w:proofErr w:type="spellStart"/>
      <w:proofErr w:type="gramEnd"/>
      <w:r w:rsidR="002B5881" w:rsidRPr="00CE4B60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2B5881" w:rsidRPr="00CE4B60">
        <w:rPr>
          <w:rFonts w:ascii="Times New Roman" w:hAnsi="Times New Roman" w:cs="Times New Roman"/>
          <w:sz w:val="18"/>
          <w:szCs w:val="18"/>
        </w:rPr>
        <w:t>.</w:t>
      </w:r>
    </w:p>
    <w:p w:rsidR="00D618FC" w:rsidRPr="006B7E7D" w:rsidRDefault="004273EE">
      <w:pPr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ANADOLU TOPRAĞI                                                                               </w:t>
      </w:r>
      <w:r w:rsidR="005D7469">
        <w:rPr>
          <w:rFonts w:ascii="Arial" w:hAnsi="Arial" w:cs="Arial"/>
          <w:color w:val="202020"/>
          <w:sz w:val="15"/>
          <w:szCs w:val="15"/>
        </w:rPr>
        <w:br/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Bu bakımsız, en kuytu bir bucağın </w:t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Bence İrem Bağı gibi güzeldir. </w:t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Bir yıkılmış evin, </w:t>
      </w:r>
      <w:proofErr w:type="spellStart"/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harâb</w:t>
      </w:r>
      <w:proofErr w:type="spellEnd"/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 ocağın, </w:t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="005D7469"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Şu heybetli saraylara bedeldir. </w:t>
      </w:r>
    </w:p>
    <w:p w:rsidR="006B7E7D" w:rsidRPr="006B7E7D" w:rsidRDefault="006B7E7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Kadîr</w:t>
      </w:r>
      <w:proofErr w:type="spellEnd"/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Mevlam</w:t>
      </w:r>
      <w:proofErr w:type="spellEnd"/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, eğer senden uzakta </w:t>
      </w:r>
      <w:r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Bana takdir eylemişse ölümü; </w:t>
      </w:r>
      <w:r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Rahat etmem bu yabancı toprakta, </w:t>
      </w:r>
      <w:r w:rsidRPr="006B7E7D">
        <w:rPr>
          <w:rFonts w:ascii="Times New Roman" w:hAnsi="Times New Roman" w:cs="Times New Roman"/>
          <w:color w:val="202020"/>
          <w:sz w:val="18"/>
          <w:szCs w:val="18"/>
        </w:rPr>
        <w:br/>
      </w:r>
      <w:r w:rsidRPr="006B7E7D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Cennette de avutamam gönlümü</w:t>
      </w:r>
    </w:p>
    <w:p w:rsidR="004273EE" w:rsidRDefault="004273EE">
      <w:pPr>
        <w:rPr>
          <w:rFonts w:ascii="Arial" w:hAnsi="Arial" w:cs="Arial"/>
          <w:color w:val="20202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 xml:space="preserve">                                        Orhan Seyfi ORHON</w:t>
      </w:r>
    </w:p>
    <w:p w:rsidR="004273EE" w:rsidRPr="004273EE" w:rsidRDefault="00293FBA">
      <w:pPr>
        <w:rPr>
          <w:rFonts w:ascii="Arial" w:hAnsi="Arial" w:cs="Arial"/>
          <w:b/>
          <w:color w:val="202020"/>
          <w:sz w:val="15"/>
          <w:szCs w:val="15"/>
          <w:shd w:val="clear" w:color="auto" w:fill="FFFFFF"/>
        </w:rPr>
      </w:pPr>
      <w:r>
        <w:rPr>
          <w:rFonts w:ascii="Arial" w:hAnsi="Arial" w:cs="Arial"/>
          <w:b/>
          <w:color w:val="202020"/>
          <w:sz w:val="15"/>
          <w:szCs w:val="15"/>
          <w:shd w:val="clear" w:color="auto" w:fill="FFFFFF"/>
        </w:rPr>
        <w:t>S</w:t>
      </w:r>
      <w:r w:rsidR="004273EE" w:rsidRPr="004273EE">
        <w:rPr>
          <w:rFonts w:ascii="Arial" w:hAnsi="Arial" w:cs="Arial"/>
          <w:b/>
          <w:color w:val="202020"/>
          <w:sz w:val="15"/>
          <w:szCs w:val="15"/>
          <w:shd w:val="clear" w:color="auto" w:fill="FFFFFF"/>
        </w:rPr>
        <w:t>6)Aşağıdaki soruları şiire göre cevaplayınız.</w:t>
      </w:r>
    </w:p>
    <w:p w:rsidR="004273EE" w:rsidRDefault="006B7E7D">
      <w:pPr>
        <w:rPr>
          <w:rFonts w:ascii="Arial" w:hAnsi="Arial" w:cs="Arial"/>
          <w:color w:val="20202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 xml:space="preserve">a.Şiirin </w:t>
      </w:r>
      <w:proofErr w:type="gramStart"/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>kafiye,rediflerini</w:t>
      </w:r>
      <w:proofErr w:type="gramEnd"/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 xml:space="preserve"> ve</w:t>
      </w:r>
      <w:r w:rsidR="004273EE">
        <w:rPr>
          <w:rFonts w:ascii="Arial" w:hAnsi="Arial" w:cs="Arial"/>
          <w:color w:val="202020"/>
          <w:sz w:val="15"/>
          <w:szCs w:val="15"/>
          <w:shd w:val="clear" w:color="auto" w:fill="FFFFFF"/>
        </w:rPr>
        <w:t xml:space="preserve"> uyak örgüsünü bulunuz.(5P)</w:t>
      </w:r>
    </w:p>
    <w:p w:rsidR="004273EE" w:rsidRDefault="004273EE">
      <w:pPr>
        <w:rPr>
          <w:rFonts w:ascii="Arial" w:hAnsi="Arial" w:cs="Arial"/>
          <w:color w:val="202020"/>
          <w:sz w:val="15"/>
          <w:szCs w:val="15"/>
          <w:shd w:val="clear" w:color="auto" w:fill="FFFFFF"/>
        </w:rPr>
      </w:pPr>
    </w:p>
    <w:p w:rsidR="004273EE" w:rsidRDefault="004273EE">
      <w:pPr>
        <w:rPr>
          <w:rFonts w:ascii="Arial" w:hAnsi="Arial" w:cs="Arial"/>
          <w:color w:val="202020"/>
          <w:sz w:val="15"/>
          <w:szCs w:val="15"/>
          <w:shd w:val="clear" w:color="auto" w:fill="FFFFFF"/>
        </w:rPr>
      </w:pPr>
    </w:p>
    <w:p w:rsidR="004273EE" w:rsidRPr="004273EE" w:rsidRDefault="004273EE">
      <w:pPr>
        <w:rPr>
          <w:rFonts w:ascii="Arial" w:hAnsi="Arial" w:cs="Arial"/>
          <w:color w:val="202020"/>
          <w:sz w:val="15"/>
          <w:szCs w:val="15"/>
          <w:shd w:val="clear" w:color="auto" w:fill="FFFFFF"/>
        </w:rPr>
      </w:pPr>
      <w:proofErr w:type="gramStart"/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>b</w:t>
      </w:r>
      <w:proofErr w:type="gramEnd"/>
      <w:r>
        <w:rPr>
          <w:rFonts w:ascii="Arial" w:hAnsi="Arial" w:cs="Arial"/>
          <w:color w:val="202020"/>
          <w:sz w:val="15"/>
          <w:szCs w:val="15"/>
          <w:shd w:val="clear" w:color="auto" w:fill="FFFFFF"/>
        </w:rPr>
        <w:t>.Orhan Seyfi Orhon’un bağlı olduğu topluluğun diğer şairlerini yazınız.(5P)</w:t>
      </w:r>
    </w:p>
    <w:p w:rsidR="00D618FC" w:rsidRDefault="00D618FC"/>
    <w:p w:rsidR="00D618FC" w:rsidRDefault="00D618FC"/>
    <w:p w:rsidR="000E6D77" w:rsidRDefault="000E6D77" w:rsidP="004273E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Aşağıdaki çoktan seçmeli soruları cevaplayınız. (Her soru 3p.)</w:t>
      </w:r>
    </w:p>
    <w:p w:rsidR="006B7E7D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EB0431">
        <w:rPr>
          <w:rFonts w:ascii="Times New Roman" w:hAnsi="Times New Roman" w:cs="Times New Roman"/>
          <w:b/>
          <w:sz w:val="18"/>
          <w:szCs w:val="18"/>
        </w:rPr>
        <w:t>1</w:t>
      </w:r>
      <w:r w:rsidR="006B7E7D">
        <w:rPr>
          <w:rFonts w:ascii="Times New Roman" w:hAnsi="Times New Roman" w:cs="Times New Roman"/>
          <w:b/>
          <w:sz w:val="18"/>
          <w:szCs w:val="18"/>
        </w:rPr>
        <w:t>.</w:t>
      </w:r>
      <w:r w:rsidR="00FB10E9">
        <w:rPr>
          <w:rFonts w:ascii="Times New Roman" w:hAnsi="Times New Roman" w:cs="Times New Roman"/>
          <w:sz w:val="18"/>
          <w:szCs w:val="18"/>
        </w:rPr>
        <w:t xml:space="preserve"> </w:t>
      </w:r>
      <w:r w:rsidR="006B7E7D" w:rsidRPr="006B7E7D">
        <w:rPr>
          <w:rFonts w:ascii="Times New Roman" w:hAnsi="Times New Roman" w:cs="Times New Roman"/>
          <w:sz w:val="18"/>
          <w:szCs w:val="18"/>
        </w:rPr>
        <w:t xml:space="preserve">(I) </w:t>
      </w:r>
      <w:proofErr w:type="spellStart"/>
      <w:r w:rsidR="006B7E7D" w:rsidRPr="006B7E7D">
        <w:rPr>
          <w:rFonts w:ascii="Times New Roman" w:hAnsi="Times New Roman" w:cs="Times New Roman"/>
          <w:sz w:val="18"/>
          <w:szCs w:val="18"/>
        </w:rPr>
        <w:t>Hereke</w:t>
      </w:r>
      <w:proofErr w:type="spellEnd"/>
      <w:r w:rsidR="006B7E7D">
        <w:rPr>
          <w:rFonts w:ascii="Times New Roman" w:hAnsi="Times New Roman" w:cs="Times New Roman"/>
          <w:sz w:val="18"/>
          <w:szCs w:val="18"/>
        </w:rPr>
        <w:t>, İstanbul’a yaklaşık bir saatli</w:t>
      </w:r>
      <w:r w:rsidR="006B7E7D" w:rsidRPr="006B7E7D">
        <w:rPr>
          <w:rFonts w:ascii="Times New Roman" w:hAnsi="Times New Roman" w:cs="Times New Roman"/>
          <w:sz w:val="18"/>
          <w:szCs w:val="18"/>
        </w:rPr>
        <w:t xml:space="preserve">k mesafede küçük bir kasaba. (II) Küçüklüğüyle tezat büyük bir üne sahip. (III) Dünyanın </w:t>
      </w:r>
      <w:proofErr w:type="gramStart"/>
      <w:r w:rsidR="006B7E7D" w:rsidRPr="006B7E7D">
        <w:rPr>
          <w:rFonts w:ascii="Times New Roman" w:hAnsi="Times New Roman" w:cs="Times New Roman"/>
          <w:sz w:val="18"/>
          <w:szCs w:val="18"/>
        </w:rPr>
        <w:t>bir</w:t>
      </w:r>
      <w:r w:rsidR="006B7E7D">
        <w:rPr>
          <w:rFonts w:ascii="Times New Roman" w:hAnsi="Times New Roman" w:cs="Times New Roman"/>
          <w:sz w:val="18"/>
          <w:szCs w:val="18"/>
        </w:rPr>
        <w:t xml:space="preserve"> </w:t>
      </w:r>
      <w:r w:rsidR="006B7E7D" w:rsidRPr="006B7E7D">
        <w:rPr>
          <w:rFonts w:ascii="Times New Roman" w:hAnsi="Times New Roman" w:cs="Times New Roman"/>
          <w:sz w:val="18"/>
          <w:szCs w:val="18"/>
        </w:rPr>
        <w:t>çok</w:t>
      </w:r>
      <w:proofErr w:type="gramEnd"/>
      <w:r w:rsidR="006B7E7D" w:rsidRPr="006B7E7D">
        <w:rPr>
          <w:rFonts w:ascii="Times New Roman" w:hAnsi="Times New Roman" w:cs="Times New Roman"/>
          <w:sz w:val="18"/>
          <w:szCs w:val="18"/>
        </w:rPr>
        <w:t xml:space="preserve"> yerinde biliniyor. (IV) Çin’de bu isimle kurulmuş bir kasaba bile var. (V) Çinliler bu markayı sahiplenerek dünya halı piyasasına hâkim olmaya çalışıyor. </w:t>
      </w:r>
      <w:r w:rsidR="006B7E7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6B7E7D" w:rsidRPr="006B7E7D">
        <w:rPr>
          <w:rFonts w:ascii="Times New Roman" w:hAnsi="Times New Roman" w:cs="Times New Roman"/>
          <w:b/>
          <w:sz w:val="18"/>
          <w:szCs w:val="18"/>
        </w:rPr>
        <w:t xml:space="preserve">Bu metinde numaralanmış sözcüklerden hangisinin yazımında yanlışlık yapılmıştır?                                                                                                     </w:t>
      </w:r>
    </w:p>
    <w:p w:rsidR="00FB10E9" w:rsidRPr="006B7E7D" w:rsidRDefault="006B7E7D" w:rsidP="004273EE">
      <w:pPr>
        <w:rPr>
          <w:rFonts w:ascii="Times New Roman" w:hAnsi="Times New Roman" w:cs="Times New Roman"/>
          <w:sz w:val="18"/>
          <w:szCs w:val="18"/>
        </w:rPr>
      </w:pPr>
      <w:r w:rsidRPr="006B7E7D">
        <w:rPr>
          <w:rFonts w:ascii="Times New Roman" w:hAnsi="Times New Roman" w:cs="Times New Roman"/>
          <w:sz w:val="18"/>
          <w:szCs w:val="18"/>
        </w:rPr>
        <w:t>A) I. B) II. C) III. D) IV. E) V</w:t>
      </w:r>
    </w:p>
    <w:p w:rsidR="004273EE" w:rsidRPr="00FB10E9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EB0431">
        <w:rPr>
          <w:rFonts w:ascii="Times New Roman" w:hAnsi="Times New Roman" w:cs="Times New Roman"/>
          <w:b/>
          <w:sz w:val="18"/>
          <w:szCs w:val="18"/>
        </w:rPr>
        <w:t>2.</w:t>
      </w:r>
      <w:r w:rsidRPr="00EB0431">
        <w:rPr>
          <w:rFonts w:ascii="Times New Roman" w:hAnsi="Times New Roman" w:cs="Times New Roman"/>
          <w:sz w:val="18"/>
          <w:szCs w:val="18"/>
        </w:rPr>
        <w:t xml:space="preserve"> Yaşar Nabi’nin “Kahramanlar” adlı şiir kitabındaki </w:t>
      </w:r>
      <w:proofErr w:type="gramStart"/>
      <w:r w:rsidRPr="00EB0431">
        <w:rPr>
          <w:rFonts w:ascii="Times New Roman" w:hAnsi="Times New Roman" w:cs="Times New Roman"/>
          <w:sz w:val="18"/>
          <w:szCs w:val="18"/>
        </w:rPr>
        <w:t>söz</w:t>
      </w:r>
      <w:r w:rsidR="00EB0431">
        <w:rPr>
          <w:rFonts w:ascii="Times New Roman" w:hAnsi="Times New Roman" w:cs="Times New Roman"/>
          <w:sz w:val="18"/>
          <w:szCs w:val="18"/>
        </w:rPr>
        <w:t xml:space="preserve">  </w:t>
      </w:r>
      <w:r w:rsidRPr="00EB0431">
        <w:rPr>
          <w:rFonts w:ascii="Times New Roman" w:hAnsi="Times New Roman" w:cs="Times New Roman"/>
          <w:sz w:val="18"/>
          <w:szCs w:val="18"/>
        </w:rPr>
        <w:t>değerleri</w:t>
      </w:r>
      <w:proofErr w:type="gramEnd"/>
      <w:r w:rsidRPr="00EB0431">
        <w:rPr>
          <w:rFonts w:ascii="Times New Roman" w:hAnsi="Times New Roman" w:cs="Times New Roman"/>
          <w:sz w:val="18"/>
          <w:szCs w:val="18"/>
        </w:rPr>
        <w:t xml:space="preserve"> ,</w:t>
      </w:r>
      <w:r w:rsidR="00EB0431">
        <w:rPr>
          <w:rFonts w:ascii="Times New Roman" w:hAnsi="Times New Roman" w:cs="Times New Roman"/>
          <w:sz w:val="18"/>
          <w:szCs w:val="18"/>
        </w:rPr>
        <w:t>(I)</w:t>
      </w:r>
      <w:r w:rsidRPr="00EB0431">
        <w:rPr>
          <w:rFonts w:ascii="Times New Roman" w:hAnsi="Times New Roman" w:cs="Times New Roman"/>
          <w:sz w:val="18"/>
          <w:szCs w:val="18"/>
        </w:rPr>
        <w:t xml:space="preserve"> dil oturmuş değil. Çağrışımlar ,</w:t>
      </w:r>
      <w:r w:rsidR="00EB0431">
        <w:rPr>
          <w:rFonts w:ascii="Times New Roman" w:hAnsi="Times New Roman" w:cs="Times New Roman"/>
          <w:sz w:val="18"/>
          <w:szCs w:val="18"/>
        </w:rPr>
        <w:t>(II)</w:t>
      </w:r>
      <w:r w:rsidRPr="00EB0431">
        <w:rPr>
          <w:rFonts w:ascii="Times New Roman" w:hAnsi="Times New Roman" w:cs="Times New Roman"/>
          <w:sz w:val="18"/>
          <w:szCs w:val="18"/>
        </w:rPr>
        <w:t xml:space="preserve"> benzetmele</w:t>
      </w:r>
      <w:r w:rsidR="00EB0431">
        <w:rPr>
          <w:rFonts w:ascii="Times New Roman" w:hAnsi="Times New Roman" w:cs="Times New Roman"/>
          <w:sz w:val="18"/>
          <w:szCs w:val="18"/>
        </w:rPr>
        <w:t xml:space="preserve">r                                                                                   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</w:t>
      </w:r>
      <w:r w:rsidR="00EB0431">
        <w:rPr>
          <w:rFonts w:ascii="Times New Roman" w:hAnsi="Times New Roman" w:cs="Times New Roman"/>
          <w:sz w:val="18"/>
          <w:szCs w:val="18"/>
        </w:rPr>
        <w:t xml:space="preserve">    </w:t>
      </w:r>
      <w:r w:rsidRPr="00EB0431">
        <w:rPr>
          <w:rFonts w:ascii="Times New Roman" w:hAnsi="Times New Roman" w:cs="Times New Roman"/>
          <w:sz w:val="18"/>
          <w:szCs w:val="18"/>
        </w:rPr>
        <w:t>sorumsuz diyebileceğimiz ,</w:t>
      </w:r>
      <w:r w:rsidR="00EB0431">
        <w:rPr>
          <w:rFonts w:ascii="Times New Roman" w:hAnsi="Times New Roman" w:cs="Times New Roman"/>
          <w:sz w:val="18"/>
          <w:szCs w:val="18"/>
        </w:rPr>
        <w:t>(III)</w:t>
      </w:r>
      <w:r w:rsidRPr="00EB0431">
        <w:rPr>
          <w:rFonts w:ascii="Times New Roman" w:hAnsi="Times New Roman" w:cs="Times New Roman"/>
          <w:sz w:val="18"/>
          <w:szCs w:val="18"/>
        </w:rPr>
        <w:t xml:space="preserve"> bir nitelikte. Bu ,</w:t>
      </w:r>
      <w:r w:rsidR="00EB0431">
        <w:rPr>
          <w:rFonts w:ascii="Times New Roman" w:hAnsi="Times New Roman" w:cs="Times New Roman"/>
          <w:sz w:val="18"/>
          <w:szCs w:val="18"/>
        </w:rPr>
        <w:t>(IV)</w:t>
      </w:r>
      <w:r w:rsidRPr="00EB0431">
        <w:rPr>
          <w:rFonts w:ascii="Times New Roman" w:hAnsi="Times New Roman" w:cs="Times New Roman"/>
          <w:sz w:val="18"/>
          <w:szCs w:val="18"/>
        </w:rPr>
        <w:t xml:space="preserve"> yapıtın orga-</w:t>
      </w:r>
      <w:proofErr w:type="spellStart"/>
      <w:r w:rsidRPr="00EB0431">
        <w:rPr>
          <w:rFonts w:ascii="Times New Roman" w:hAnsi="Times New Roman" w:cs="Times New Roman"/>
          <w:sz w:val="18"/>
          <w:szCs w:val="18"/>
        </w:rPr>
        <w:t>nik</w:t>
      </w:r>
      <w:proofErr w:type="spellEnd"/>
      <w:r w:rsidRPr="00EB0431">
        <w:rPr>
          <w:rFonts w:ascii="Times New Roman" w:hAnsi="Times New Roman" w:cs="Times New Roman"/>
          <w:sz w:val="18"/>
          <w:szCs w:val="18"/>
        </w:rPr>
        <w:t xml:space="preserve"> bir bütün hâline gelmesini engellemektedir. Söz gelimi</w:t>
      </w:r>
      <w:r w:rsidR="00EB0431">
        <w:rPr>
          <w:rFonts w:ascii="Times New Roman" w:hAnsi="Times New Roman" w:cs="Times New Roman"/>
          <w:sz w:val="18"/>
          <w:szCs w:val="18"/>
        </w:rPr>
        <w:t xml:space="preserve"> yol,(V)</w:t>
      </w:r>
      <w:r w:rsidRPr="00EB0431">
        <w:rPr>
          <w:rFonts w:ascii="Times New Roman" w:hAnsi="Times New Roman" w:cs="Times New Roman"/>
          <w:sz w:val="18"/>
          <w:szCs w:val="18"/>
        </w:rPr>
        <w:t xml:space="preserve"> önce </w:t>
      </w:r>
      <w:proofErr w:type="gramStart"/>
      <w:r w:rsidRPr="00EB0431">
        <w:rPr>
          <w:rFonts w:ascii="Times New Roman" w:hAnsi="Times New Roman" w:cs="Times New Roman"/>
          <w:sz w:val="18"/>
          <w:szCs w:val="18"/>
        </w:rPr>
        <w:t>sele , sonra</w:t>
      </w:r>
      <w:proofErr w:type="gramEnd"/>
      <w:r w:rsidRPr="00EB0431">
        <w:rPr>
          <w:rFonts w:ascii="Times New Roman" w:hAnsi="Times New Roman" w:cs="Times New Roman"/>
          <w:sz w:val="18"/>
          <w:szCs w:val="18"/>
        </w:rPr>
        <w:t xml:space="preserve"> saça benzetilmektedir.</w:t>
      </w:r>
      <w:r w:rsidR="00FB10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EB0431">
        <w:rPr>
          <w:rFonts w:ascii="Times New Roman" w:hAnsi="Times New Roman" w:cs="Times New Roman"/>
          <w:sz w:val="18"/>
          <w:szCs w:val="18"/>
        </w:rPr>
        <w:t xml:space="preserve"> </w:t>
      </w:r>
      <w:r w:rsidRPr="00EB0431">
        <w:rPr>
          <w:rFonts w:ascii="Times New Roman" w:hAnsi="Times New Roman" w:cs="Times New Roman"/>
          <w:b/>
          <w:sz w:val="18"/>
          <w:szCs w:val="18"/>
        </w:rPr>
        <w:t>Bu parçada numaralanmış virgüllerden hangisi yanlış kullanılmıştır?</w:t>
      </w:r>
    </w:p>
    <w:p w:rsidR="004273EE" w:rsidRPr="00EB0431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EB0431">
        <w:rPr>
          <w:rFonts w:ascii="Times New Roman" w:hAnsi="Times New Roman" w:cs="Times New Roman"/>
          <w:sz w:val="18"/>
          <w:szCs w:val="18"/>
        </w:rPr>
        <w:t>A) I.</w:t>
      </w:r>
      <w:r w:rsidR="00EB0431">
        <w:rPr>
          <w:rFonts w:ascii="Times New Roman" w:hAnsi="Times New Roman" w:cs="Times New Roman"/>
          <w:sz w:val="18"/>
          <w:szCs w:val="18"/>
        </w:rPr>
        <w:t xml:space="preserve">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B) II.</w:t>
      </w:r>
      <w:r w:rsidR="00EB043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C) III</w:t>
      </w:r>
      <w:r w:rsidR="00EB0431">
        <w:rPr>
          <w:rFonts w:ascii="Times New Roman" w:hAnsi="Times New Roman" w:cs="Times New Roman"/>
          <w:sz w:val="18"/>
          <w:szCs w:val="18"/>
        </w:rPr>
        <w:t xml:space="preserve"> </w:t>
      </w:r>
      <w:r w:rsidRPr="00EB0431">
        <w:rPr>
          <w:rFonts w:ascii="Times New Roman" w:hAnsi="Times New Roman" w:cs="Times New Roman"/>
          <w:sz w:val="18"/>
          <w:szCs w:val="18"/>
        </w:rPr>
        <w:t xml:space="preserve"> </w:t>
      </w:r>
      <w:r w:rsidR="00EB043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B0431">
        <w:rPr>
          <w:rFonts w:ascii="Times New Roman" w:hAnsi="Times New Roman" w:cs="Times New Roman"/>
          <w:sz w:val="18"/>
          <w:szCs w:val="18"/>
        </w:rPr>
        <w:t>D) IV.</w:t>
      </w:r>
      <w:r w:rsidR="00EB043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E) V.</w:t>
      </w:r>
    </w:p>
    <w:p w:rsidR="004273EE" w:rsidRPr="00FB10E9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014194">
        <w:rPr>
          <w:rFonts w:ascii="Times New Roman" w:hAnsi="Times New Roman" w:cs="Times New Roman"/>
          <w:b/>
          <w:sz w:val="18"/>
          <w:szCs w:val="18"/>
        </w:rPr>
        <w:t>3</w:t>
      </w:r>
      <w:r w:rsidRPr="00EB0431">
        <w:rPr>
          <w:rFonts w:ascii="Times New Roman" w:hAnsi="Times New Roman" w:cs="Times New Roman"/>
          <w:sz w:val="18"/>
          <w:szCs w:val="18"/>
        </w:rPr>
        <w:t xml:space="preserve">. Duvardaki eski saatin </w:t>
      </w:r>
      <w:r w:rsidRPr="00EB0431">
        <w:rPr>
          <w:rFonts w:ascii="Times New Roman" w:hAnsi="Times New Roman" w:cs="Times New Roman"/>
          <w:sz w:val="18"/>
          <w:szCs w:val="18"/>
          <w:u w:val="single"/>
        </w:rPr>
        <w:t>tik takları</w:t>
      </w:r>
      <w:r w:rsidR="00EB0431">
        <w:rPr>
          <w:rFonts w:ascii="Times New Roman" w:hAnsi="Times New Roman" w:cs="Times New Roman"/>
          <w:sz w:val="18"/>
          <w:szCs w:val="18"/>
        </w:rPr>
        <w:t>(I)</w:t>
      </w:r>
      <w:r w:rsidRPr="00EB0431">
        <w:rPr>
          <w:rFonts w:ascii="Times New Roman" w:hAnsi="Times New Roman" w:cs="Times New Roman"/>
          <w:sz w:val="18"/>
          <w:szCs w:val="18"/>
        </w:rPr>
        <w:t xml:space="preserve">durmadan işitilir, her </w:t>
      </w:r>
      <w:r w:rsidRPr="00EB0431">
        <w:rPr>
          <w:rFonts w:ascii="Times New Roman" w:hAnsi="Times New Roman" w:cs="Times New Roman"/>
          <w:sz w:val="18"/>
          <w:szCs w:val="18"/>
          <w:u w:val="single"/>
        </w:rPr>
        <w:t>on beş</w:t>
      </w:r>
      <w:r w:rsidR="00EB0431">
        <w:rPr>
          <w:rFonts w:ascii="Times New Roman" w:hAnsi="Times New Roman" w:cs="Times New Roman"/>
          <w:sz w:val="18"/>
          <w:szCs w:val="18"/>
        </w:rPr>
        <w:t xml:space="preserve">(II) </w:t>
      </w:r>
      <w:r w:rsidRPr="00EB0431">
        <w:rPr>
          <w:rFonts w:ascii="Times New Roman" w:hAnsi="Times New Roman" w:cs="Times New Roman"/>
          <w:sz w:val="18"/>
          <w:szCs w:val="18"/>
        </w:rPr>
        <w:t xml:space="preserve">dakikada bir de </w:t>
      </w:r>
      <w:proofErr w:type="spellStart"/>
      <w:r w:rsidRPr="00EB0431">
        <w:rPr>
          <w:rFonts w:ascii="Times New Roman" w:hAnsi="Times New Roman" w:cs="Times New Roman"/>
          <w:sz w:val="18"/>
          <w:szCs w:val="18"/>
        </w:rPr>
        <w:t>gong</w:t>
      </w:r>
      <w:proofErr w:type="spellEnd"/>
      <w:r w:rsidRPr="00EB0431">
        <w:rPr>
          <w:rFonts w:ascii="Times New Roman" w:hAnsi="Times New Roman" w:cs="Times New Roman"/>
          <w:sz w:val="18"/>
          <w:szCs w:val="18"/>
        </w:rPr>
        <w:t xml:space="preserve"> vururdu. Böyle </w:t>
      </w:r>
      <w:proofErr w:type="spellStart"/>
      <w:r w:rsidRPr="00EB0431">
        <w:rPr>
          <w:rFonts w:ascii="Times New Roman" w:hAnsi="Times New Roman" w:cs="Times New Roman"/>
          <w:sz w:val="18"/>
          <w:szCs w:val="18"/>
        </w:rPr>
        <w:t>böyle</w:t>
      </w:r>
      <w:proofErr w:type="spellEnd"/>
      <w:r w:rsidRPr="00EB0431">
        <w:rPr>
          <w:rFonts w:ascii="Times New Roman" w:hAnsi="Times New Roman" w:cs="Times New Roman"/>
          <w:sz w:val="18"/>
          <w:szCs w:val="18"/>
        </w:rPr>
        <w:t xml:space="preserve"> dakikalar, saatler geçer; bu zaman zarfında birinin elleri sürekli işler, öteki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14194">
        <w:rPr>
          <w:rFonts w:ascii="Times New Roman" w:hAnsi="Times New Roman" w:cs="Times New Roman"/>
          <w:sz w:val="18"/>
          <w:szCs w:val="18"/>
          <w:u w:val="single"/>
        </w:rPr>
        <w:t>elinde ki</w:t>
      </w:r>
      <w:r w:rsidR="00014194">
        <w:rPr>
          <w:rFonts w:ascii="Times New Roman" w:hAnsi="Times New Roman" w:cs="Times New Roman"/>
          <w:sz w:val="18"/>
          <w:szCs w:val="18"/>
        </w:rPr>
        <w:t>(III)</w:t>
      </w:r>
      <w:r w:rsidRPr="00EB0431">
        <w:rPr>
          <w:rFonts w:ascii="Times New Roman" w:hAnsi="Times New Roman" w:cs="Times New Roman"/>
          <w:sz w:val="18"/>
          <w:szCs w:val="18"/>
        </w:rPr>
        <w:t xml:space="preserve">gazeteye daha bir gömülürdü. Bazı </w:t>
      </w:r>
      <w:r w:rsidRPr="00014194">
        <w:rPr>
          <w:rFonts w:ascii="Times New Roman" w:hAnsi="Times New Roman" w:cs="Times New Roman"/>
          <w:sz w:val="18"/>
          <w:szCs w:val="18"/>
          <w:u w:val="single"/>
        </w:rPr>
        <w:t>akşamlarda da</w:t>
      </w:r>
      <w:r w:rsidR="00014194">
        <w:rPr>
          <w:rFonts w:ascii="Times New Roman" w:hAnsi="Times New Roman" w:cs="Times New Roman"/>
          <w:sz w:val="18"/>
          <w:szCs w:val="18"/>
          <w:u w:val="single"/>
        </w:rPr>
        <w:t>(IV)</w:t>
      </w:r>
      <w:r w:rsidR="00FB10E9">
        <w:rPr>
          <w:rFonts w:ascii="Times New Roman" w:hAnsi="Times New Roman" w:cs="Times New Roman"/>
          <w:sz w:val="18"/>
          <w:szCs w:val="18"/>
        </w:rPr>
        <w:t xml:space="preserve"> </w:t>
      </w:r>
      <w:r w:rsidRPr="00EB0431">
        <w:rPr>
          <w:rFonts w:ascii="Times New Roman" w:hAnsi="Times New Roman" w:cs="Times New Roman"/>
          <w:sz w:val="18"/>
          <w:szCs w:val="18"/>
        </w:rPr>
        <w:t xml:space="preserve">ninem, o büyük evin odalarından birine girip sepetler arasında âdeta </w:t>
      </w:r>
      <w:r w:rsidRPr="00014194">
        <w:rPr>
          <w:rFonts w:ascii="Times New Roman" w:hAnsi="Times New Roman" w:cs="Times New Roman"/>
          <w:sz w:val="18"/>
          <w:szCs w:val="18"/>
          <w:u w:val="single"/>
        </w:rPr>
        <w:t>kaybolurdu.</w:t>
      </w:r>
      <w:r w:rsidR="00014194">
        <w:rPr>
          <w:rFonts w:ascii="Times New Roman" w:hAnsi="Times New Roman" w:cs="Times New Roman"/>
          <w:sz w:val="18"/>
          <w:szCs w:val="18"/>
          <w:u w:val="single"/>
        </w:rPr>
        <w:t>(V)</w:t>
      </w:r>
      <w:r w:rsidR="00FB10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014194">
        <w:rPr>
          <w:rFonts w:ascii="Times New Roman" w:hAnsi="Times New Roman" w:cs="Times New Roman"/>
          <w:b/>
          <w:sz w:val="18"/>
          <w:szCs w:val="18"/>
        </w:rPr>
        <w:t>Bu parçada numaralanmış altı çizili sözlerin hangisinin yazımında yanlışlık yapılmıştır?</w:t>
      </w:r>
    </w:p>
    <w:p w:rsidR="004273EE" w:rsidRPr="00EB0431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EB0431">
        <w:rPr>
          <w:rFonts w:ascii="Times New Roman" w:hAnsi="Times New Roman" w:cs="Times New Roman"/>
          <w:sz w:val="18"/>
          <w:szCs w:val="18"/>
        </w:rPr>
        <w:t>A) I.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B) </w:t>
      </w:r>
      <w:proofErr w:type="gramStart"/>
      <w:r w:rsidRPr="00EB0431">
        <w:rPr>
          <w:rFonts w:ascii="Times New Roman" w:hAnsi="Times New Roman" w:cs="Times New Roman"/>
          <w:sz w:val="18"/>
          <w:szCs w:val="18"/>
        </w:rPr>
        <w:t>II</w:t>
      </w:r>
      <w:r w:rsidR="00014194">
        <w:rPr>
          <w:rFonts w:ascii="Times New Roman" w:hAnsi="Times New Roman" w:cs="Times New Roman"/>
          <w:sz w:val="18"/>
          <w:szCs w:val="18"/>
        </w:rPr>
        <w:t xml:space="preserve"> </w:t>
      </w:r>
      <w:r w:rsidRPr="00EB043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B0431">
        <w:rPr>
          <w:rFonts w:ascii="Times New Roman" w:hAnsi="Times New Roman" w:cs="Times New Roman"/>
          <w:sz w:val="18"/>
          <w:szCs w:val="18"/>
        </w:rPr>
        <w:t xml:space="preserve"> 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0431">
        <w:rPr>
          <w:rFonts w:ascii="Times New Roman" w:hAnsi="Times New Roman" w:cs="Times New Roman"/>
          <w:sz w:val="18"/>
          <w:szCs w:val="18"/>
        </w:rPr>
        <w:t>C) III.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D) IV.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E) V.</w:t>
      </w:r>
    </w:p>
    <w:p w:rsidR="004273EE" w:rsidRPr="00EB0431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FB10E9">
        <w:rPr>
          <w:rFonts w:ascii="Times New Roman" w:hAnsi="Times New Roman" w:cs="Times New Roman"/>
          <w:b/>
          <w:sz w:val="18"/>
          <w:szCs w:val="18"/>
        </w:rPr>
        <w:t>4</w:t>
      </w:r>
      <w:r w:rsidRPr="00EB0431">
        <w:rPr>
          <w:rFonts w:ascii="Times New Roman" w:hAnsi="Times New Roman" w:cs="Times New Roman"/>
          <w:sz w:val="18"/>
          <w:szCs w:val="18"/>
        </w:rPr>
        <w:t xml:space="preserve">. </w:t>
      </w:r>
      <w:r w:rsidRPr="00014194">
        <w:rPr>
          <w:rFonts w:ascii="Times New Roman" w:hAnsi="Times New Roman" w:cs="Times New Roman"/>
          <w:b/>
          <w:sz w:val="18"/>
          <w:szCs w:val="18"/>
        </w:rPr>
        <w:t>Aşağıdaki cümlelerin hangisinde yay ayraç için</w:t>
      </w:r>
      <w:r w:rsidR="00014194" w:rsidRPr="00014194">
        <w:rPr>
          <w:rFonts w:ascii="Times New Roman" w:hAnsi="Times New Roman" w:cs="Times New Roman"/>
          <w:b/>
          <w:sz w:val="18"/>
          <w:szCs w:val="18"/>
        </w:rPr>
        <w:t xml:space="preserve">deki </w:t>
      </w:r>
      <w:r w:rsidRPr="00014194">
        <w:rPr>
          <w:rFonts w:ascii="Times New Roman" w:hAnsi="Times New Roman" w:cs="Times New Roman"/>
          <w:b/>
          <w:sz w:val="18"/>
          <w:szCs w:val="18"/>
        </w:rPr>
        <w:t>noktalama işareti doğru kullanılmıştır?</w:t>
      </w:r>
    </w:p>
    <w:p w:rsidR="004273EE" w:rsidRPr="00EB0431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014194">
        <w:rPr>
          <w:rFonts w:ascii="Times New Roman" w:hAnsi="Times New Roman" w:cs="Times New Roman"/>
          <w:b/>
          <w:sz w:val="18"/>
          <w:szCs w:val="18"/>
        </w:rPr>
        <w:t>A)</w:t>
      </w:r>
      <w:r w:rsidRPr="00EB0431">
        <w:rPr>
          <w:rFonts w:ascii="Times New Roman" w:hAnsi="Times New Roman" w:cs="Times New Roman"/>
          <w:sz w:val="18"/>
          <w:szCs w:val="18"/>
        </w:rPr>
        <w:t xml:space="preserve"> Cahit </w:t>
      </w:r>
      <w:proofErr w:type="spellStart"/>
      <w:r w:rsidRPr="00EB0431">
        <w:rPr>
          <w:rFonts w:ascii="Times New Roman" w:hAnsi="Times New Roman" w:cs="Times New Roman"/>
          <w:sz w:val="18"/>
          <w:szCs w:val="18"/>
        </w:rPr>
        <w:t>Külebi’nin</w:t>
      </w:r>
      <w:proofErr w:type="spellEnd"/>
      <w:r w:rsidRPr="00EB0431">
        <w:rPr>
          <w:rFonts w:ascii="Times New Roman" w:hAnsi="Times New Roman" w:cs="Times New Roman"/>
          <w:sz w:val="18"/>
          <w:szCs w:val="18"/>
        </w:rPr>
        <w:t xml:space="preserve"> düzyazılarından derlediğimiz bu kitap dostlara mektuplar (;) </w:t>
      </w:r>
      <w:r w:rsidR="00014194">
        <w:rPr>
          <w:rFonts w:ascii="Times New Roman" w:hAnsi="Times New Roman" w:cs="Times New Roman"/>
          <w:sz w:val="18"/>
          <w:szCs w:val="18"/>
        </w:rPr>
        <w:t xml:space="preserve">iç döküşler, anılar, </w:t>
      </w:r>
      <w:proofErr w:type="gramStart"/>
      <w:r w:rsidR="00014194">
        <w:rPr>
          <w:rFonts w:ascii="Times New Roman" w:hAnsi="Times New Roman" w:cs="Times New Roman"/>
          <w:sz w:val="18"/>
          <w:szCs w:val="18"/>
        </w:rPr>
        <w:t>anlatılar,</w:t>
      </w:r>
      <w:r w:rsidRPr="00EB0431">
        <w:rPr>
          <w:rFonts w:ascii="Times New Roman" w:hAnsi="Times New Roman" w:cs="Times New Roman"/>
          <w:sz w:val="18"/>
          <w:szCs w:val="18"/>
        </w:rPr>
        <w:t>söyleşilerden</w:t>
      </w:r>
      <w:proofErr w:type="gramEnd"/>
      <w:r w:rsidRPr="00EB0431">
        <w:rPr>
          <w:rFonts w:ascii="Times New Roman" w:hAnsi="Times New Roman" w:cs="Times New Roman"/>
          <w:sz w:val="18"/>
          <w:szCs w:val="18"/>
        </w:rPr>
        <w:t xml:space="preserve"> oluşuyor.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</w:t>
      </w:r>
      <w:r w:rsidRPr="00014194">
        <w:rPr>
          <w:rFonts w:ascii="Times New Roman" w:hAnsi="Times New Roman" w:cs="Times New Roman"/>
          <w:b/>
          <w:sz w:val="18"/>
          <w:szCs w:val="18"/>
        </w:rPr>
        <w:t>B)</w:t>
      </w:r>
      <w:r w:rsidRPr="00EB0431">
        <w:rPr>
          <w:rFonts w:ascii="Times New Roman" w:hAnsi="Times New Roman" w:cs="Times New Roman"/>
          <w:sz w:val="18"/>
          <w:szCs w:val="18"/>
        </w:rPr>
        <w:t xml:space="preserve"> Bizi (,) zengin yapan zevklerimiz, görgümüz, </w:t>
      </w:r>
      <w:proofErr w:type="gramStart"/>
      <w:r w:rsidRPr="00EB0431">
        <w:rPr>
          <w:rFonts w:ascii="Times New Roman" w:hAnsi="Times New Roman" w:cs="Times New Roman"/>
          <w:sz w:val="18"/>
          <w:szCs w:val="18"/>
        </w:rPr>
        <w:t>dünya</w:t>
      </w:r>
      <w:r w:rsidR="00014194">
        <w:rPr>
          <w:rFonts w:ascii="Times New Roman" w:hAnsi="Times New Roman" w:cs="Times New Roman"/>
          <w:sz w:val="18"/>
          <w:szCs w:val="18"/>
        </w:rPr>
        <w:t xml:space="preserve">  </w:t>
      </w:r>
      <w:r w:rsidRPr="00EB0431">
        <w:rPr>
          <w:rFonts w:ascii="Times New Roman" w:hAnsi="Times New Roman" w:cs="Times New Roman"/>
          <w:sz w:val="18"/>
          <w:szCs w:val="18"/>
        </w:rPr>
        <w:t>görüşümüz</w:t>
      </w:r>
      <w:proofErr w:type="gramEnd"/>
      <w:r w:rsidRPr="00EB0431">
        <w:rPr>
          <w:rFonts w:ascii="Times New Roman" w:hAnsi="Times New Roman" w:cs="Times New Roman"/>
          <w:sz w:val="18"/>
          <w:szCs w:val="18"/>
        </w:rPr>
        <w:t>, manevi dünyamızın derinliği, değerlerimiz, etik anla</w:t>
      </w:r>
      <w:r w:rsidR="00014194">
        <w:rPr>
          <w:rFonts w:ascii="Times New Roman" w:hAnsi="Times New Roman" w:cs="Times New Roman"/>
          <w:sz w:val="18"/>
          <w:szCs w:val="18"/>
        </w:rPr>
        <w:t xml:space="preserve">yışımız ve hayal gücümüz müdür?                                                                 </w:t>
      </w:r>
      <w:r w:rsidRPr="00014194">
        <w:rPr>
          <w:rFonts w:ascii="Times New Roman" w:hAnsi="Times New Roman" w:cs="Times New Roman"/>
          <w:b/>
          <w:sz w:val="18"/>
          <w:szCs w:val="18"/>
        </w:rPr>
        <w:t>C)</w:t>
      </w:r>
      <w:r w:rsidRPr="00EB0431">
        <w:rPr>
          <w:rFonts w:ascii="Times New Roman" w:hAnsi="Times New Roman" w:cs="Times New Roman"/>
          <w:sz w:val="18"/>
          <w:szCs w:val="18"/>
        </w:rPr>
        <w:t xml:space="preserve"> Felsefi bilgiler, çev</w:t>
      </w:r>
      <w:r w:rsidR="00014194">
        <w:rPr>
          <w:rFonts w:ascii="Times New Roman" w:hAnsi="Times New Roman" w:cs="Times New Roman"/>
          <w:sz w:val="18"/>
          <w:szCs w:val="18"/>
        </w:rPr>
        <w:t xml:space="preserve">resindeki varlıklara ve yaşanan </w:t>
      </w:r>
      <w:r w:rsidRPr="00EB0431">
        <w:rPr>
          <w:rFonts w:ascii="Times New Roman" w:hAnsi="Times New Roman" w:cs="Times New Roman"/>
          <w:sz w:val="18"/>
          <w:szCs w:val="18"/>
        </w:rPr>
        <w:t>olaylara karşı ilgi duyan, soran, sorgulayan ve araştırma yapan insanl</w:t>
      </w:r>
      <w:r w:rsidR="00014194">
        <w:rPr>
          <w:rFonts w:ascii="Times New Roman" w:hAnsi="Times New Roman" w:cs="Times New Roman"/>
          <w:sz w:val="18"/>
          <w:szCs w:val="18"/>
        </w:rPr>
        <w:t xml:space="preserve">ar sayesinde ortaya çıkar (...)                                                                               </w:t>
      </w:r>
      <w:r w:rsidRPr="00014194">
        <w:rPr>
          <w:rFonts w:ascii="Times New Roman" w:hAnsi="Times New Roman" w:cs="Times New Roman"/>
          <w:b/>
          <w:sz w:val="18"/>
          <w:szCs w:val="18"/>
        </w:rPr>
        <w:t>D)</w:t>
      </w:r>
      <w:r w:rsidRPr="00EB0431">
        <w:rPr>
          <w:rFonts w:ascii="Times New Roman" w:hAnsi="Times New Roman" w:cs="Times New Roman"/>
          <w:sz w:val="18"/>
          <w:szCs w:val="18"/>
        </w:rPr>
        <w:t xml:space="preserve"> Uygur alfabesi, Türkçenin yazımı için hiç de elverişli olmadığı hâlde Türkler ta</w:t>
      </w:r>
      <w:r w:rsidR="00014194">
        <w:rPr>
          <w:rFonts w:ascii="Times New Roman" w:hAnsi="Times New Roman" w:cs="Times New Roman"/>
          <w:sz w:val="18"/>
          <w:szCs w:val="18"/>
        </w:rPr>
        <w:t xml:space="preserve">rafından 8. yüzyıl ortalarından </w:t>
      </w:r>
      <w:r w:rsidRPr="00EB0431">
        <w:rPr>
          <w:rFonts w:ascii="Times New Roman" w:hAnsi="Times New Roman" w:cs="Times New Roman"/>
          <w:sz w:val="18"/>
          <w:szCs w:val="18"/>
        </w:rPr>
        <w:t>18. yüzyıla kadar yakl</w:t>
      </w:r>
      <w:r w:rsidR="00014194">
        <w:rPr>
          <w:rFonts w:ascii="Times New Roman" w:hAnsi="Times New Roman" w:cs="Times New Roman"/>
          <w:sz w:val="18"/>
          <w:szCs w:val="18"/>
        </w:rPr>
        <w:t xml:space="preserve">aşık bin yıl kullanılmıştır (!)                                                                         </w:t>
      </w:r>
      <w:r w:rsidRPr="00014194">
        <w:rPr>
          <w:rFonts w:ascii="Times New Roman" w:hAnsi="Times New Roman" w:cs="Times New Roman"/>
          <w:b/>
          <w:sz w:val="18"/>
          <w:szCs w:val="18"/>
        </w:rPr>
        <w:t>E)</w:t>
      </w:r>
      <w:r w:rsidRPr="00EB0431">
        <w:rPr>
          <w:rFonts w:ascii="Times New Roman" w:hAnsi="Times New Roman" w:cs="Times New Roman"/>
          <w:sz w:val="18"/>
          <w:szCs w:val="18"/>
        </w:rPr>
        <w:t xml:space="preserve"> Gökyüzü çökmedikçe </w:t>
      </w:r>
      <w:r w:rsidR="00014194">
        <w:rPr>
          <w:rFonts w:ascii="Times New Roman" w:hAnsi="Times New Roman" w:cs="Times New Roman"/>
          <w:sz w:val="18"/>
          <w:szCs w:val="18"/>
        </w:rPr>
        <w:t xml:space="preserve">(,) yeryüzü delinmedikçe hiçbir </w:t>
      </w:r>
      <w:r w:rsidRPr="00EB0431">
        <w:rPr>
          <w:rFonts w:ascii="Times New Roman" w:hAnsi="Times New Roman" w:cs="Times New Roman"/>
          <w:sz w:val="18"/>
          <w:szCs w:val="18"/>
        </w:rPr>
        <w:t>kuvvetin Türk milletinin düzenini bozmaya ve devletini yıkmaya gücü yetmeyecektir.</w:t>
      </w:r>
    </w:p>
    <w:p w:rsidR="00FB10E9" w:rsidRPr="00FB10E9" w:rsidRDefault="00FB10E9" w:rsidP="00FB10E9">
      <w:pPr>
        <w:rPr>
          <w:rFonts w:ascii="Times New Roman" w:hAnsi="Times New Roman" w:cs="Times New Roman"/>
          <w:sz w:val="18"/>
          <w:szCs w:val="18"/>
        </w:rPr>
      </w:pPr>
      <w:r w:rsidRPr="00FB10E9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 I.</w:t>
      </w:r>
      <w:r w:rsidRPr="00FB10E9">
        <w:rPr>
          <w:rFonts w:ascii="Times New Roman" w:hAnsi="Times New Roman" w:cs="Times New Roman"/>
          <w:sz w:val="18"/>
          <w:szCs w:val="18"/>
        </w:rPr>
        <w:t xml:space="preserve"> Sizce Türk müziğinin en büyük bestekârı kimdir?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II.</w:t>
      </w:r>
      <w:r w:rsidRPr="00FB10E9">
        <w:rPr>
          <w:rFonts w:ascii="Times New Roman" w:hAnsi="Times New Roman" w:cs="Times New Roman"/>
          <w:sz w:val="18"/>
          <w:szCs w:val="18"/>
        </w:rPr>
        <w:t xml:space="preserve"> Farabi’yi yeterince tanıdığınızı söyleyebilir misiniz?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III.</w:t>
      </w:r>
      <w:r w:rsidRPr="00FB10E9">
        <w:rPr>
          <w:rFonts w:ascii="Times New Roman" w:hAnsi="Times New Roman" w:cs="Times New Roman"/>
          <w:sz w:val="18"/>
          <w:szCs w:val="18"/>
        </w:rPr>
        <w:t xml:space="preserve"> Hızır Bey, hangi şehre tayin edilmiştir?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IV.</w:t>
      </w:r>
      <w:r w:rsidRPr="00FB10E9">
        <w:rPr>
          <w:rFonts w:ascii="Times New Roman" w:hAnsi="Times New Roman" w:cs="Times New Roman"/>
          <w:sz w:val="18"/>
          <w:szCs w:val="18"/>
        </w:rPr>
        <w:t xml:space="preserve"> Atatürk, Millî Mücadele’ye hangi tarihte başlamıştır?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V.</w:t>
      </w:r>
      <w:r w:rsidRPr="00FB10E9">
        <w:rPr>
          <w:rFonts w:ascii="Times New Roman" w:hAnsi="Times New Roman" w:cs="Times New Roman"/>
          <w:sz w:val="18"/>
          <w:szCs w:val="18"/>
        </w:rPr>
        <w:t xml:space="preserve"> Gençler, başarılı olmak için kimleri örnek almalıdır? </w:t>
      </w:r>
      <w:r w:rsidRPr="00FB10E9">
        <w:rPr>
          <w:rFonts w:ascii="Times New Roman" w:hAnsi="Times New Roman" w:cs="Times New Roman"/>
          <w:b/>
          <w:sz w:val="18"/>
          <w:szCs w:val="18"/>
        </w:rPr>
        <w:t>Numaralanmış sorulardan hangileri aynı türden ögeleri buldurmaya yöneliktir?</w:t>
      </w:r>
    </w:p>
    <w:p w:rsidR="00FB10E9" w:rsidRDefault="00FB10E9" w:rsidP="00FB10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 w:rsidRPr="00FB10E9">
        <w:rPr>
          <w:rFonts w:ascii="Times New Roman" w:hAnsi="Times New Roman" w:cs="Times New Roman"/>
          <w:sz w:val="18"/>
          <w:szCs w:val="18"/>
        </w:rPr>
        <w:t>I ve II.</w:t>
      </w:r>
      <w:r w:rsidRPr="00FB10E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B)I ve III.  C)II ve IV.   D) III ve V.</w:t>
      </w:r>
      <w:r>
        <w:rPr>
          <w:rFonts w:ascii="Times New Roman" w:hAnsi="Times New Roman" w:cs="Times New Roman"/>
          <w:sz w:val="18"/>
          <w:szCs w:val="18"/>
        </w:rPr>
        <w:tab/>
        <w:t xml:space="preserve"> E)</w:t>
      </w:r>
      <w:r w:rsidRPr="00FB10E9">
        <w:rPr>
          <w:rFonts w:ascii="Times New Roman" w:hAnsi="Times New Roman" w:cs="Times New Roman"/>
          <w:sz w:val="18"/>
          <w:szCs w:val="18"/>
        </w:rPr>
        <w:t>IV ve V.</w:t>
      </w:r>
    </w:p>
    <w:p w:rsidR="00B160CB" w:rsidRDefault="00B160CB" w:rsidP="004273EE">
      <w:pPr>
        <w:rPr>
          <w:rFonts w:ascii="Times New Roman" w:hAnsi="Times New Roman" w:cs="Times New Roman"/>
          <w:b/>
          <w:sz w:val="18"/>
          <w:szCs w:val="18"/>
        </w:rPr>
      </w:pPr>
    </w:p>
    <w:p w:rsidR="00B160CB" w:rsidRDefault="00B160CB" w:rsidP="004273EE">
      <w:pPr>
        <w:rPr>
          <w:rFonts w:ascii="Times New Roman" w:hAnsi="Times New Roman" w:cs="Times New Roman"/>
          <w:b/>
          <w:sz w:val="18"/>
          <w:szCs w:val="18"/>
        </w:rPr>
      </w:pPr>
    </w:p>
    <w:p w:rsidR="004273EE" w:rsidRPr="00EB0431" w:rsidRDefault="00FB10E9" w:rsidP="004273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4273EE" w:rsidRPr="00EB0431">
        <w:rPr>
          <w:rFonts w:ascii="Times New Roman" w:hAnsi="Times New Roman" w:cs="Times New Roman"/>
          <w:sz w:val="18"/>
          <w:szCs w:val="18"/>
        </w:rPr>
        <w:t xml:space="preserve">. (I) Gerçekte </w:t>
      </w:r>
      <w:proofErr w:type="spellStart"/>
      <w:r w:rsidR="004273EE" w:rsidRPr="00EB0431">
        <w:rPr>
          <w:rFonts w:ascii="Times New Roman" w:hAnsi="Times New Roman" w:cs="Times New Roman"/>
          <w:sz w:val="18"/>
          <w:szCs w:val="18"/>
        </w:rPr>
        <w:t>yanlız</w:t>
      </w:r>
      <w:proofErr w:type="spellEnd"/>
      <w:r w:rsidR="004273EE" w:rsidRPr="00EB0431">
        <w:rPr>
          <w:rFonts w:ascii="Times New Roman" w:hAnsi="Times New Roman" w:cs="Times New Roman"/>
          <w:sz w:val="18"/>
          <w:szCs w:val="18"/>
        </w:rPr>
        <w:t xml:space="preserve"> edebiyat değil, tüm sanatlar felsefeyle yoğrulmuştur. (II) Ne var ki onlardaki felsefe bizim</w:t>
      </w:r>
      <w:r w:rsidR="00014194">
        <w:rPr>
          <w:rFonts w:ascii="Times New Roman" w:hAnsi="Times New Roman" w:cs="Times New Roman"/>
          <w:sz w:val="18"/>
          <w:szCs w:val="18"/>
        </w:rPr>
        <w:t xml:space="preserve"> </w:t>
      </w:r>
      <w:r w:rsidR="004273EE" w:rsidRPr="00EB0431">
        <w:rPr>
          <w:rFonts w:ascii="Times New Roman" w:hAnsi="Times New Roman" w:cs="Times New Roman"/>
          <w:sz w:val="18"/>
          <w:szCs w:val="18"/>
        </w:rPr>
        <w:t xml:space="preserve">“felsefe” adıyla bildiğimiz </w:t>
      </w:r>
      <w:r w:rsidR="00014194">
        <w:rPr>
          <w:rFonts w:ascii="Times New Roman" w:hAnsi="Times New Roman" w:cs="Times New Roman"/>
          <w:sz w:val="18"/>
          <w:szCs w:val="18"/>
        </w:rPr>
        <w:t xml:space="preserve">felsefe değildir. (III) Düşünen </w:t>
      </w:r>
      <w:r w:rsidR="004273EE" w:rsidRPr="00EB0431">
        <w:rPr>
          <w:rFonts w:ascii="Times New Roman" w:hAnsi="Times New Roman" w:cs="Times New Roman"/>
          <w:sz w:val="18"/>
          <w:szCs w:val="18"/>
        </w:rPr>
        <w:t>edebiyat başkadır, içine felsefe konmuş edebiyat başkadır. (IV) Edebiyatın f</w:t>
      </w:r>
      <w:r w:rsidR="00014194">
        <w:rPr>
          <w:rFonts w:ascii="Times New Roman" w:hAnsi="Times New Roman" w:cs="Times New Roman"/>
          <w:sz w:val="18"/>
          <w:szCs w:val="18"/>
        </w:rPr>
        <w:t xml:space="preserve">elsefeyle donandığı gibi resim, </w:t>
      </w:r>
      <w:r w:rsidR="004273EE" w:rsidRPr="00EB0431">
        <w:rPr>
          <w:rFonts w:ascii="Times New Roman" w:hAnsi="Times New Roman" w:cs="Times New Roman"/>
          <w:sz w:val="18"/>
          <w:szCs w:val="18"/>
        </w:rPr>
        <w:t>müzik, heykeltıraş da fe</w:t>
      </w:r>
      <w:r w:rsidR="00014194">
        <w:rPr>
          <w:rFonts w:ascii="Times New Roman" w:hAnsi="Times New Roman" w:cs="Times New Roman"/>
          <w:sz w:val="18"/>
          <w:szCs w:val="18"/>
        </w:rPr>
        <w:t xml:space="preserve">lsefeyle donanmıştır. (V) Ancak </w:t>
      </w:r>
      <w:r w:rsidR="004273EE" w:rsidRPr="00EB0431">
        <w:rPr>
          <w:rFonts w:ascii="Times New Roman" w:hAnsi="Times New Roman" w:cs="Times New Roman"/>
          <w:sz w:val="18"/>
          <w:szCs w:val="18"/>
        </w:rPr>
        <w:t xml:space="preserve">genellikle resimdeki, </w:t>
      </w:r>
      <w:r w:rsidR="00014194">
        <w:rPr>
          <w:rFonts w:ascii="Times New Roman" w:hAnsi="Times New Roman" w:cs="Times New Roman"/>
          <w:sz w:val="18"/>
          <w:szCs w:val="18"/>
        </w:rPr>
        <w:t xml:space="preserve">müzikteki felsefeyi görmeyiz de </w:t>
      </w:r>
      <w:r w:rsidR="004273EE" w:rsidRPr="00EB0431">
        <w:rPr>
          <w:rFonts w:ascii="Times New Roman" w:hAnsi="Times New Roman" w:cs="Times New Roman"/>
          <w:sz w:val="18"/>
          <w:szCs w:val="18"/>
        </w:rPr>
        <w:t>edebiyattaki felsefeyi görürüz.</w:t>
      </w:r>
    </w:p>
    <w:p w:rsidR="004273EE" w:rsidRPr="00014194" w:rsidRDefault="004273EE" w:rsidP="004273EE">
      <w:pPr>
        <w:rPr>
          <w:rFonts w:ascii="Times New Roman" w:hAnsi="Times New Roman" w:cs="Times New Roman"/>
          <w:b/>
          <w:sz w:val="18"/>
          <w:szCs w:val="18"/>
        </w:rPr>
      </w:pPr>
      <w:r w:rsidRPr="00014194">
        <w:rPr>
          <w:rFonts w:ascii="Times New Roman" w:hAnsi="Times New Roman" w:cs="Times New Roman"/>
          <w:b/>
          <w:sz w:val="18"/>
          <w:szCs w:val="18"/>
        </w:rPr>
        <w:t>Bu parçada numaral</w:t>
      </w:r>
      <w:r w:rsidR="00014194">
        <w:rPr>
          <w:rFonts w:ascii="Times New Roman" w:hAnsi="Times New Roman" w:cs="Times New Roman"/>
          <w:b/>
          <w:sz w:val="18"/>
          <w:szCs w:val="18"/>
        </w:rPr>
        <w:t xml:space="preserve">anmış cümlelerin hangisinde bir </w:t>
      </w:r>
      <w:r w:rsidRPr="00014194">
        <w:rPr>
          <w:rFonts w:ascii="Times New Roman" w:hAnsi="Times New Roman" w:cs="Times New Roman"/>
          <w:b/>
          <w:sz w:val="18"/>
          <w:szCs w:val="18"/>
        </w:rPr>
        <w:t>yazım yanlışı vardır?</w:t>
      </w:r>
    </w:p>
    <w:p w:rsidR="00D618FC" w:rsidRDefault="004273EE" w:rsidP="004273EE">
      <w:pPr>
        <w:rPr>
          <w:rFonts w:ascii="Times New Roman" w:hAnsi="Times New Roman" w:cs="Times New Roman"/>
          <w:sz w:val="18"/>
          <w:szCs w:val="18"/>
        </w:rPr>
      </w:pPr>
      <w:r w:rsidRPr="00EB0431">
        <w:rPr>
          <w:rFonts w:ascii="Times New Roman" w:hAnsi="Times New Roman" w:cs="Times New Roman"/>
          <w:sz w:val="18"/>
          <w:szCs w:val="18"/>
        </w:rPr>
        <w:t xml:space="preserve">A) I. 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B0431">
        <w:rPr>
          <w:rFonts w:ascii="Times New Roman" w:hAnsi="Times New Roman" w:cs="Times New Roman"/>
          <w:sz w:val="18"/>
          <w:szCs w:val="18"/>
        </w:rPr>
        <w:t>B) II.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C) III. 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</w:t>
      </w:r>
      <w:r w:rsidRPr="00EB0431">
        <w:rPr>
          <w:rFonts w:ascii="Times New Roman" w:hAnsi="Times New Roman" w:cs="Times New Roman"/>
          <w:sz w:val="18"/>
          <w:szCs w:val="18"/>
        </w:rPr>
        <w:t>D) IV.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B0431">
        <w:rPr>
          <w:rFonts w:ascii="Times New Roman" w:hAnsi="Times New Roman" w:cs="Times New Roman"/>
          <w:sz w:val="18"/>
          <w:szCs w:val="18"/>
        </w:rPr>
        <w:t xml:space="preserve"> E) V</w:t>
      </w:r>
    </w:p>
    <w:p w:rsidR="00014194" w:rsidRPr="00FB10E9" w:rsidRDefault="00FB10E9" w:rsidP="00014194">
      <w:pPr>
        <w:rPr>
          <w:rFonts w:ascii="Times New Roman" w:hAnsi="Times New Roman" w:cs="Times New Roman"/>
          <w:b/>
          <w:sz w:val="18"/>
          <w:szCs w:val="18"/>
        </w:rPr>
      </w:pPr>
      <w:r w:rsidRPr="00FB10E9">
        <w:rPr>
          <w:rFonts w:ascii="Times New Roman" w:hAnsi="Times New Roman" w:cs="Times New Roman"/>
          <w:b/>
          <w:sz w:val="18"/>
          <w:szCs w:val="18"/>
        </w:rPr>
        <w:t>7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. Aşağıdaki cümlelerden hangisinin öge dizilişi “özne, belirtisiz nesne, yüklem” şeklindedir?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A)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Hatırladığımız sü</w:t>
      </w:r>
      <w:r w:rsidR="00014194">
        <w:rPr>
          <w:rFonts w:ascii="Times New Roman" w:hAnsi="Times New Roman" w:cs="Times New Roman"/>
          <w:sz w:val="18"/>
          <w:szCs w:val="18"/>
        </w:rPr>
        <w:t xml:space="preserve">rece hiç kimse bu dünyadan asla </w:t>
      </w:r>
      <w:r w:rsidR="00014194" w:rsidRPr="00014194">
        <w:rPr>
          <w:rFonts w:ascii="Times New Roman" w:hAnsi="Times New Roman" w:cs="Times New Roman"/>
          <w:sz w:val="18"/>
          <w:szCs w:val="18"/>
        </w:rPr>
        <w:t>gitmiş sayılmaz.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B)</w:t>
      </w:r>
      <w:r w:rsidR="00014194">
        <w:rPr>
          <w:rFonts w:ascii="Times New Roman" w:hAnsi="Times New Roman" w:cs="Times New Roman"/>
          <w:sz w:val="18"/>
          <w:szCs w:val="18"/>
        </w:rPr>
        <w:t xml:space="preserve"> </w:t>
      </w:r>
      <w:r w:rsidR="00014194" w:rsidRPr="00014194">
        <w:rPr>
          <w:rFonts w:ascii="Times New Roman" w:hAnsi="Times New Roman" w:cs="Times New Roman"/>
          <w:sz w:val="18"/>
          <w:szCs w:val="18"/>
        </w:rPr>
        <w:t>Ezber, hafızamıza emanet edilen bir şeyi saklamaktır.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C)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Büyük hedefleri olanl</w:t>
      </w:r>
      <w:r w:rsidR="00014194">
        <w:rPr>
          <w:rFonts w:ascii="Times New Roman" w:hAnsi="Times New Roman" w:cs="Times New Roman"/>
          <w:sz w:val="18"/>
          <w:szCs w:val="18"/>
        </w:rPr>
        <w:t xml:space="preserve">ar, büyük sıkıntılardan geçerek </w:t>
      </w:r>
      <w:r w:rsidR="00014194" w:rsidRPr="00014194">
        <w:rPr>
          <w:rFonts w:ascii="Times New Roman" w:hAnsi="Times New Roman" w:cs="Times New Roman"/>
          <w:sz w:val="18"/>
          <w:szCs w:val="18"/>
        </w:rPr>
        <w:t>başarıyı yakalarlar.</w:t>
      </w:r>
      <w:r w:rsidR="00014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D)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İnsanoğlu doğanın içinde yaşadığını unutmuş gibi</w:t>
      </w:r>
      <w:r w:rsidR="00014194">
        <w:rPr>
          <w:rFonts w:ascii="Times New Roman" w:hAnsi="Times New Roman" w:cs="Times New Roman"/>
          <w:sz w:val="18"/>
          <w:szCs w:val="18"/>
        </w:rPr>
        <w:t xml:space="preserve"> </w:t>
      </w:r>
      <w:r w:rsidR="00014194" w:rsidRPr="00014194">
        <w:rPr>
          <w:rFonts w:ascii="Times New Roman" w:hAnsi="Times New Roman" w:cs="Times New Roman"/>
          <w:sz w:val="18"/>
          <w:szCs w:val="18"/>
        </w:rPr>
        <w:t>davranıyor.</w:t>
      </w:r>
      <w:r w:rsidR="00014194">
        <w:rPr>
          <w:rFonts w:ascii="Times New Roman" w:hAnsi="Times New Roman" w:cs="Times New Roman"/>
          <w:sz w:val="18"/>
          <w:szCs w:val="18"/>
        </w:rPr>
        <w:t xml:space="preserve">   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E)</w:t>
      </w:r>
      <w:r w:rsidR="00014194">
        <w:rPr>
          <w:rFonts w:ascii="Times New Roman" w:hAnsi="Times New Roman" w:cs="Times New Roman"/>
          <w:sz w:val="18"/>
          <w:szCs w:val="18"/>
        </w:rPr>
        <w:t xml:space="preserve"> 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Mevlâna: “Ya olduğunuz gibi görünün ya da göründüğünüz gibi olun!” der.</w:t>
      </w:r>
    </w:p>
    <w:p w:rsidR="00014194" w:rsidRPr="00FB10E9" w:rsidRDefault="00FB10E9" w:rsidP="000141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014194" w:rsidRPr="00FB10E9">
        <w:rPr>
          <w:rFonts w:ascii="Times New Roman" w:hAnsi="Times New Roman" w:cs="Times New Roman"/>
          <w:b/>
          <w:sz w:val="18"/>
          <w:szCs w:val="18"/>
        </w:rPr>
        <w:t>.  Aşağıdaki cümlelerin hangisinde özne de yüklem de isim tamlamasından oluşmaktadır?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Mücadele etmeyen, baştan kaybeder.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B)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Dünyanın en b</w:t>
      </w:r>
      <w:r>
        <w:rPr>
          <w:rFonts w:ascii="Times New Roman" w:hAnsi="Times New Roman" w:cs="Times New Roman"/>
          <w:sz w:val="18"/>
          <w:szCs w:val="18"/>
        </w:rPr>
        <w:t>üyük sorunu çevre kirliliğidir.                               C)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İnanan insanın</w:t>
      </w:r>
      <w:r>
        <w:rPr>
          <w:rFonts w:ascii="Times New Roman" w:hAnsi="Times New Roman" w:cs="Times New Roman"/>
          <w:sz w:val="18"/>
          <w:szCs w:val="18"/>
        </w:rPr>
        <w:t xml:space="preserve"> huzurunu hep inancında aradım.                            D)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En büyük mirasımız,</w:t>
      </w:r>
      <w:r>
        <w:rPr>
          <w:rFonts w:ascii="Times New Roman" w:hAnsi="Times New Roman" w:cs="Times New Roman"/>
          <w:sz w:val="18"/>
          <w:szCs w:val="18"/>
        </w:rPr>
        <w:t xml:space="preserve"> sahip olduğumuz terbiyemizdir.                         E)</w:t>
      </w:r>
      <w:r w:rsidR="00014194" w:rsidRPr="00014194">
        <w:rPr>
          <w:rFonts w:ascii="Times New Roman" w:hAnsi="Times New Roman" w:cs="Times New Roman"/>
          <w:sz w:val="18"/>
          <w:szCs w:val="18"/>
        </w:rPr>
        <w:t xml:space="preserve"> Merhameti olmayanın kuvveti, zorbalığa ve kötülüğe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4194" w:rsidRPr="00014194">
        <w:rPr>
          <w:rFonts w:ascii="Times New Roman" w:hAnsi="Times New Roman" w:cs="Times New Roman"/>
          <w:sz w:val="18"/>
          <w:szCs w:val="18"/>
        </w:rPr>
        <w:t>işler.</w:t>
      </w:r>
    </w:p>
    <w:p w:rsidR="00FB10E9" w:rsidRPr="00FB10E9" w:rsidRDefault="00FB10E9" w:rsidP="00FB10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FB10E9">
        <w:rPr>
          <w:rFonts w:ascii="Times New Roman" w:hAnsi="Times New Roman" w:cs="Times New Roman"/>
          <w:b/>
          <w:sz w:val="18"/>
          <w:szCs w:val="18"/>
        </w:rPr>
        <w:t xml:space="preserve">.Aşağıdaki cümlelerin hangisinde ögelere ayırmada bir yanlışlık yapılmıştır?                                                                                                     </w:t>
      </w:r>
      <w:r w:rsidRPr="00993043">
        <w:rPr>
          <w:rFonts w:ascii="Times New Roman" w:hAnsi="Times New Roman" w:cs="Times New Roman"/>
          <w:b/>
          <w:sz w:val="18"/>
          <w:szCs w:val="18"/>
        </w:rPr>
        <w:t>A)</w:t>
      </w:r>
      <w:r w:rsidRPr="00FB10E9">
        <w:rPr>
          <w:rFonts w:ascii="Times New Roman" w:hAnsi="Times New Roman" w:cs="Times New Roman"/>
          <w:sz w:val="18"/>
          <w:szCs w:val="18"/>
        </w:rPr>
        <w:t xml:space="preserve"> Fırat Nehri’n</w:t>
      </w:r>
      <w:r w:rsidR="00B160CB">
        <w:rPr>
          <w:rFonts w:ascii="Times New Roman" w:hAnsi="Times New Roman" w:cs="Times New Roman"/>
          <w:sz w:val="18"/>
          <w:szCs w:val="18"/>
        </w:rPr>
        <w:t>in mavi suları / Şanlıurfa’ya /t</w:t>
      </w:r>
      <w:r>
        <w:rPr>
          <w:rFonts w:ascii="Times New Roman" w:hAnsi="Times New Roman" w:cs="Times New Roman"/>
          <w:sz w:val="18"/>
          <w:szCs w:val="18"/>
        </w:rPr>
        <w:t xml:space="preserve">arih boyunca / hayat / vermiş.                                                                                                             </w:t>
      </w:r>
      <w:r w:rsidRPr="000E6D77">
        <w:rPr>
          <w:rFonts w:ascii="Times New Roman" w:hAnsi="Times New Roman" w:cs="Times New Roman"/>
          <w:b/>
          <w:sz w:val="18"/>
          <w:szCs w:val="18"/>
        </w:rPr>
        <w:t>B)</w:t>
      </w:r>
      <w:r w:rsidRPr="00FB10E9">
        <w:rPr>
          <w:rFonts w:ascii="Times New Roman" w:hAnsi="Times New Roman" w:cs="Times New Roman"/>
          <w:sz w:val="18"/>
          <w:szCs w:val="18"/>
        </w:rPr>
        <w:t xml:space="preserve"> Anadoluhisarı’na adını</w:t>
      </w:r>
      <w:r>
        <w:rPr>
          <w:rFonts w:ascii="Times New Roman" w:hAnsi="Times New Roman" w:cs="Times New Roman"/>
          <w:sz w:val="18"/>
          <w:szCs w:val="18"/>
        </w:rPr>
        <w:t xml:space="preserve"> veren surlar / Boğaz’ın en dar                            </w:t>
      </w:r>
      <w:r w:rsidRPr="00FB10E9">
        <w:rPr>
          <w:rFonts w:ascii="Times New Roman" w:hAnsi="Times New Roman" w:cs="Times New Roman"/>
          <w:sz w:val="18"/>
          <w:szCs w:val="18"/>
        </w:rPr>
        <w:t>noktasına / inşa edilmiş.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0E6D77">
        <w:rPr>
          <w:rFonts w:ascii="Times New Roman" w:hAnsi="Times New Roman" w:cs="Times New Roman"/>
          <w:b/>
          <w:sz w:val="18"/>
          <w:szCs w:val="18"/>
        </w:rPr>
        <w:t>C)</w:t>
      </w:r>
      <w:r w:rsidRPr="00FB10E9">
        <w:rPr>
          <w:rFonts w:ascii="Times New Roman" w:hAnsi="Times New Roman" w:cs="Times New Roman"/>
          <w:sz w:val="18"/>
          <w:szCs w:val="18"/>
        </w:rPr>
        <w:t xml:space="preserve"> Efsaneleriyle ünlü Kızkulesi / geceleri / denizin ortasında / bir inci gibi / parlıyor.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0E6D77">
        <w:rPr>
          <w:rFonts w:ascii="Times New Roman" w:hAnsi="Times New Roman" w:cs="Times New Roman"/>
          <w:b/>
          <w:sz w:val="18"/>
          <w:szCs w:val="18"/>
        </w:rPr>
        <w:t>D)</w:t>
      </w:r>
      <w:r w:rsidRPr="00FB10E9">
        <w:rPr>
          <w:rFonts w:ascii="Times New Roman" w:hAnsi="Times New Roman" w:cs="Times New Roman"/>
          <w:sz w:val="18"/>
          <w:szCs w:val="18"/>
        </w:rPr>
        <w:t xml:space="preserve"> Van Gölü ve üzerindeki </w:t>
      </w:r>
      <w:r>
        <w:rPr>
          <w:rFonts w:ascii="Times New Roman" w:hAnsi="Times New Roman" w:cs="Times New Roman"/>
          <w:sz w:val="18"/>
          <w:szCs w:val="18"/>
        </w:rPr>
        <w:t xml:space="preserve">adacıklar / kış aylarında /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bir  </w:t>
      </w:r>
      <w:r w:rsidRPr="00FB10E9">
        <w:rPr>
          <w:rFonts w:ascii="Times New Roman" w:hAnsi="Times New Roman" w:cs="Times New Roman"/>
          <w:sz w:val="18"/>
          <w:szCs w:val="18"/>
        </w:rPr>
        <w:t>tablo</w:t>
      </w:r>
      <w:proofErr w:type="gramEnd"/>
      <w:r w:rsidRPr="00FB10E9">
        <w:rPr>
          <w:rFonts w:ascii="Times New Roman" w:hAnsi="Times New Roman" w:cs="Times New Roman"/>
          <w:sz w:val="18"/>
          <w:szCs w:val="18"/>
        </w:rPr>
        <w:t xml:space="preserve"> güzelliğine / bürünüyor.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0E6D77">
        <w:rPr>
          <w:rFonts w:ascii="Times New Roman" w:hAnsi="Times New Roman" w:cs="Times New Roman"/>
          <w:b/>
          <w:sz w:val="18"/>
          <w:szCs w:val="18"/>
        </w:rPr>
        <w:t>E)</w:t>
      </w:r>
      <w:r w:rsidRPr="00FB10E9">
        <w:rPr>
          <w:rFonts w:ascii="Times New Roman" w:hAnsi="Times New Roman" w:cs="Times New Roman"/>
          <w:sz w:val="18"/>
          <w:szCs w:val="18"/>
        </w:rPr>
        <w:t xml:space="preserve"> Bitlis yakınlarındaki Nemrut Dağı / Anadolu’nun </w:t>
      </w:r>
      <w:proofErr w:type="gramStart"/>
      <w:r w:rsidRPr="00FB10E9"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B10E9">
        <w:rPr>
          <w:rFonts w:ascii="Times New Roman" w:hAnsi="Times New Roman" w:cs="Times New Roman"/>
          <w:sz w:val="18"/>
          <w:szCs w:val="18"/>
        </w:rPr>
        <w:t>büyük</w:t>
      </w:r>
      <w:proofErr w:type="gramEnd"/>
      <w:r w:rsidRPr="00FB10E9">
        <w:rPr>
          <w:rFonts w:ascii="Times New Roman" w:hAnsi="Times New Roman" w:cs="Times New Roman"/>
          <w:sz w:val="18"/>
          <w:szCs w:val="18"/>
        </w:rPr>
        <w:t xml:space="preserve"> krater gölüne / sahip.</w:t>
      </w:r>
    </w:p>
    <w:p w:rsidR="00FB10E9" w:rsidRPr="00FB10E9" w:rsidRDefault="00FB10E9" w:rsidP="00FB10E9">
      <w:pPr>
        <w:rPr>
          <w:rFonts w:ascii="Times New Roman" w:hAnsi="Times New Roman" w:cs="Times New Roman"/>
          <w:sz w:val="18"/>
          <w:szCs w:val="18"/>
        </w:rPr>
      </w:pPr>
      <w:r w:rsidRPr="00993043">
        <w:rPr>
          <w:rFonts w:ascii="Times New Roman" w:hAnsi="Times New Roman" w:cs="Times New Roman"/>
          <w:b/>
          <w:sz w:val="18"/>
          <w:szCs w:val="18"/>
        </w:rPr>
        <w:t>10</w:t>
      </w:r>
      <w:r w:rsidRPr="00FB10E9">
        <w:rPr>
          <w:rFonts w:ascii="Times New Roman" w:hAnsi="Times New Roman" w:cs="Times New Roman"/>
          <w:sz w:val="18"/>
          <w:szCs w:val="18"/>
        </w:rPr>
        <w:t>. (I) Anadolu’nun güzelliklerinin peşine genellikle yaz aylarında düşülür. (II) Dağları, ormanları, gölleri ve sahilleriyle Anadolu, kış mevsiminin de çok yakıştığı bir coğrafyadır. (III) Kar, beyaz bir örtü hâlinde kentlerin üzerine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B10E9">
        <w:rPr>
          <w:rFonts w:ascii="Times New Roman" w:hAnsi="Times New Roman" w:cs="Times New Roman"/>
          <w:sz w:val="18"/>
          <w:szCs w:val="18"/>
        </w:rPr>
        <w:t xml:space="preserve">iner. (IV) Köyler, kasabalar bambaşka bir güzelliğe bürünür. (V) Beyaz kubbeli </w:t>
      </w:r>
      <w:r>
        <w:rPr>
          <w:rFonts w:ascii="Times New Roman" w:hAnsi="Times New Roman" w:cs="Times New Roman"/>
          <w:sz w:val="18"/>
          <w:szCs w:val="18"/>
        </w:rPr>
        <w:t xml:space="preserve">camilerden başlayıp cumbalı </w:t>
      </w:r>
      <w:r w:rsidRPr="00FB10E9">
        <w:rPr>
          <w:rFonts w:ascii="Times New Roman" w:hAnsi="Times New Roman" w:cs="Times New Roman"/>
          <w:sz w:val="18"/>
          <w:szCs w:val="18"/>
        </w:rPr>
        <w:t>evlerin yorgun çatılarına tüy tüy yağar.</w:t>
      </w:r>
    </w:p>
    <w:p w:rsidR="00FB10E9" w:rsidRPr="00993043" w:rsidRDefault="00FB10E9" w:rsidP="00FB10E9">
      <w:pPr>
        <w:rPr>
          <w:rFonts w:ascii="Times New Roman" w:hAnsi="Times New Roman" w:cs="Times New Roman"/>
          <w:b/>
          <w:sz w:val="18"/>
          <w:szCs w:val="18"/>
        </w:rPr>
      </w:pPr>
      <w:r w:rsidRPr="00993043">
        <w:rPr>
          <w:rFonts w:ascii="Times New Roman" w:hAnsi="Times New Roman" w:cs="Times New Roman"/>
          <w:b/>
          <w:sz w:val="18"/>
          <w:szCs w:val="18"/>
        </w:rPr>
        <w:t>Bu parçadaki numaralanmış cümlelerin hangisinin öge dizilişi “özne, zarf tümleci, dolaylı tümleç, yüklem”</w:t>
      </w:r>
      <w:r w:rsidR="009930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93043">
        <w:rPr>
          <w:rFonts w:ascii="Times New Roman" w:hAnsi="Times New Roman" w:cs="Times New Roman"/>
          <w:b/>
          <w:sz w:val="18"/>
          <w:szCs w:val="18"/>
        </w:rPr>
        <w:t>şeklindedir?</w:t>
      </w:r>
    </w:p>
    <w:p w:rsidR="00FB10E9" w:rsidRDefault="00FB10E9" w:rsidP="00FB10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I.</w:t>
      </w:r>
      <w:r>
        <w:rPr>
          <w:rFonts w:ascii="Times New Roman" w:hAnsi="Times New Roman" w:cs="Times New Roman"/>
          <w:sz w:val="18"/>
          <w:szCs w:val="18"/>
        </w:rPr>
        <w:tab/>
        <w:t xml:space="preserve"> B)</w:t>
      </w:r>
      <w:r w:rsidR="00993043">
        <w:rPr>
          <w:rFonts w:ascii="Times New Roman" w:hAnsi="Times New Roman" w:cs="Times New Roman"/>
          <w:sz w:val="18"/>
          <w:szCs w:val="18"/>
        </w:rPr>
        <w:t>II.</w:t>
      </w:r>
      <w:r w:rsidR="00993043">
        <w:rPr>
          <w:rFonts w:ascii="Times New Roman" w:hAnsi="Times New Roman" w:cs="Times New Roman"/>
          <w:sz w:val="18"/>
          <w:szCs w:val="18"/>
        </w:rPr>
        <w:tab/>
        <w:t xml:space="preserve"> C) III.</w:t>
      </w:r>
      <w:r w:rsidR="00993043">
        <w:rPr>
          <w:rFonts w:ascii="Times New Roman" w:hAnsi="Times New Roman" w:cs="Times New Roman"/>
          <w:sz w:val="18"/>
          <w:szCs w:val="18"/>
        </w:rPr>
        <w:tab/>
        <w:t xml:space="preserve"> D) IV.</w:t>
      </w:r>
      <w:r w:rsidR="00993043">
        <w:rPr>
          <w:rFonts w:ascii="Times New Roman" w:hAnsi="Times New Roman" w:cs="Times New Roman"/>
          <w:sz w:val="18"/>
          <w:szCs w:val="18"/>
        </w:rPr>
        <w:tab/>
        <w:t xml:space="preserve"> E)</w:t>
      </w:r>
      <w:r w:rsidRPr="00FB10E9">
        <w:rPr>
          <w:rFonts w:ascii="Times New Roman" w:hAnsi="Times New Roman" w:cs="Times New Roman"/>
          <w:sz w:val="18"/>
          <w:szCs w:val="18"/>
        </w:rPr>
        <w:t xml:space="preserve"> V</w:t>
      </w:r>
    </w:p>
    <w:sectPr w:rsidR="00FB10E9" w:rsidSect="002C7DE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0B96"/>
    <w:multiLevelType w:val="hybridMultilevel"/>
    <w:tmpl w:val="C23AB4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10E"/>
    <w:rsid w:val="00014194"/>
    <w:rsid w:val="00045C31"/>
    <w:rsid w:val="000E6D77"/>
    <w:rsid w:val="00293FBA"/>
    <w:rsid w:val="002B5881"/>
    <w:rsid w:val="002C7DE6"/>
    <w:rsid w:val="0042310E"/>
    <w:rsid w:val="004273EE"/>
    <w:rsid w:val="00461566"/>
    <w:rsid w:val="00471CC8"/>
    <w:rsid w:val="005D7469"/>
    <w:rsid w:val="006B7E7D"/>
    <w:rsid w:val="007640E3"/>
    <w:rsid w:val="00781B00"/>
    <w:rsid w:val="007A6D36"/>
    <w:rsid w:val="0087549E"/>
    <w:rsid w:val="008E48E8"/>
    <w:rsid w:val="00993043"/>
    <w:rsid w:val="00B160CB"/>
    <w:rsid w:val="00CE4B60"/>
    <w:rsid w:val="00D618FC"/>
    <w:rsid w:val="00D92E94"/>
    <w:rsid w:val="00EB0431"/>
    <w:rsid w:val="00EE5961"/>
    <w:rsid w:val="00F3086D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3AE"/>
  <w15:docId w15:val="{B2C593AC-386C-47C8-A85B-16C2A10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1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Cahid Alp</cp:lastModifiedBy>
  <cp:revision>7</cp:revision>
  <dcterms:created xsi:type="dcterms:W3CDTF">2019-01-01T18:46:00Z</dcterms:created>
  <dcterms:modified xsi:type="dcterms:W3CDTF">2022-12-30T17:54:00Z</dcterms:modified>
</cp:coreProperties>
</file>