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8EF0A" w14:textId="77777777" w:rsidR="00863F14" w:rsidRDefault="00863F14" w:rsidP="00863F14">
      <w:pPr>
        <w:shd w:val="clear" w:color="auto" w:fill="FFFFFF"/>
        <w:spacing w:after="0" w:line="240" w:lineRule="auto"/>
        <w:ind w:right="142"/>
        <w:jc w:val="center"/>
        <w:rPr>
          <w:rFonts w:eastAsia="Times New Roman" w:cstheme="minorHAnsi"/>
          <w:b/>
          <w:bCs/>
          <w:sz w:val="20"/>
          <w:szCs w:val="20"/>
          <w:lang w:eastAsia="tr-TR"/>
        </w:rPr>
      </w:pPr>
      <w:r w:rsidRPr="00863F14">
        <w:rPr>
          <w:rFonts w:eastAsia="Times New Roman" w:cstheme="minorHAnsi"/>
          <w:b/>
          <w:bCs/>
          <w:sz w:val="20"/>
          <w:szCs w:val="20"/>
          <w:lang w:eastAsia="tr-TR"/>
        </w:rPr>
        <w:t xml:space="preserve">… – …  EĞİTİM VE ÖĞRETİM YILI </w:t>
      </w:r>
      <w:proofErr w:type="gramStart"/>
      <w:r w:rsidRPr="00863F14">
        <w:rPr>
          <w:rFonts w:eastAsia="Times New Roman" w:cstheme="minorHAnsi"/>
          <w:b/>
          <w:bCs/>
          <w:sz w:val="20"/>
          <w:szCs w:val="20"/>
          <w:lang w:eastAsia="tr-TR"/>
        </w:rPr>
        <w:t>…………………..…</w:t>
      </w:r>
      <w:proofErr w:type="gramEnd"/>
      <w:r w:rsidRPr="00863F14">
        <w:rPr>
          <w:rFonts w:eastAsia="Times New Roman" w:cstheme="minorHAnsi"/>
          <w:b/>
          <w:bCs/>
          <w:sz w:val="20"/>
          <w:szCs w:val="20"/>
          <w:lang w:eastAsia="tr-TR"/>
        </w:rPr>
        <w:t xml:space="preserve"> </w:t>
      </w:r>
      <w:r>
        <w:rPr>
          <w:rFonts w:eastAsia="Times New Roman" w:cstheme="minorHAnsi"/>
          <w:b/>
          <w:bCs/>
          <w:sz w:val="20"/>
          <w:szCs w:val="20"/>
          <w:lang w:eastAsia="tr-TR"/>
        </w:rPr>
        <w:t>LİSESİ</w:t>
      </w:r>
    </w:p>
    <w:p w14:paraId="7B3D6F85" w14:textId="640952D7" w:rsidR="00863F14" w:rsidRPr="00863F14" w:rsidRDefault="00863F14" w:rsidP="00863F14">
      <w:pPr>
        <w:shd w:val="clear" w:color="auto" w:fill="FFFFFF"/>
        <w:spacing w:after="0" w:line="240" w:lineRule="auto"/>
        <w:ind w:right="142"/>
        <w:jc w:val="center"/>
        <w:rPr>
          <w:rFonts w:eastAsia="Times New Roman" w:cstheme="minorHAnsi"/>
          <w:sz w:val="20"/>
          <w:szCs w:val="20"/>
          <w:lang w:eastAsia="tr-TR"/>
        </w:rPr>
      </w:pPr>
      <w:r>
        <w:rPr>
          <w:rFonts w:eastAsia="Times New Roman" w:cstheme="minorHAnsi"/>
          <w:b/>
          <w:bCs/>
          <w:sz w:val="20"/>
          <w:szCs w:val="20"/>
          <w:lang w:eastAsia="tr-TR"/>
        </w:rPr>
        <w:t>12.</w:t>
      </w:r>
      <w:r w:rsidRPr="00863F14">
        <w:rPr>
          <w:rFonts w:eastAsia="Times New Roman" w:cstheme="minorHAnsi"/>
          <w:b/>
          <w:bCs/>
          <w:sz w:val="20"/>
          <w:szCs w:val="20"/>
          <w:lang w:eastAsia="tr-TR"/>
        </w:rPr>
        <w:t xml:space="preserve"> SINIF</w:t>
      </w:r>
      <w:r>
        <w:rPr>
          <w:rFonts w:eastAsia="Times New Roman" w:cstheme="minorHAnsi"/>
          <w:b/>
          <w:bCs/>
          <w:sz w:val="20"/>
          <w:szCs w:val="20"/>
          <w:lang w:eastAsia="tr-TR"/>
        </w:rPr>
        <w:t xml:space="preserve"> </w:t>
      </w:r>
      <w:r w:rsidRPr="00863F14">
        <w:rPr>
          <w:rFonts w:eastAsia="Times New Roman" w:cstheme="minorHAnsi"/>
          <w:b/>
          <w:bCs/>
          <w:sz w:val="20"/>
          <w:szCs w:val="20"/>
          <w:lang w:eastAsia="tr-TR"/>
        </w:rPr>
        <w:t>TÜRK EDEBİYATI 2. DÖNEM 2. YAZILISI</w:t>
      </w:r>
    </w:p>
    <w:p w14:paraId="7EEC4496" w14:textId="77777777" w:rsidR="00863F14" w:rsidRPr="00863F14" w:rsidRDefault="00863F14" w:rsidP="00863F14">
      <w:pPr>
        <w:shd w:val="clear" w:color="auto" w:fill="FFFFFF"/>
        <w:spacing w:after="0" w:line="240" w:lineRule="auto"/>
        <w:ind w:right="142"/>
        <w:jc w:val="center"/>
        <w:rPr>
          <w:rFonts w:eastAsia="Times New Roman" w:cstheme="minorHAnsi"/>
          <w:sz w:val="20"/>
          <w:szCs w:val="20"/>
          <w:lang w:eastAsia="tr-TR"/>
        </w:rPr>
      </w:pPr>
      <w:r w:rsidRPr="00863F14">
        <w:rPr>
          <w:rFonts w:eastAsia="Times New Roman" w:cstheme="minorHAnsi"/>
          <w:b/>
          <w:bCs/>
          <w:sz w:val="20"/>
          <w:szCs w:val="20"/>
          <w:lang w:eastAsia="tr-TR"/>
        </w:rPr>
        <w:t> </w:t>
      </w:r>
    </w:p>
    <w:p w14:paraId="0E3524E5" w14:textId="2EE69641" w:rsidR="00863F14" w:rsidRPr="00863F14" w:rsidRDefault="00863F14" w:rsidP="00863F14">
      <w:pPr>
        <w:shd w:val="clear" w:color="auto" w:fill="FFFFFF"/>
        <w:spacing w:after="0" w:line="240" w:lineRule="auto"/>
        <w:ind w:right="142"/>
        <w:jc w:val="center"/>
        <w:rPr>
          <w:rFonts w:eastAsia="Times New Roman" w:cstheme="minorHAnsi"/>
          <w:b/>
          <w:bCs/>
          <w:sz w:val="20"/>
          <w:szCs w:val="20"/>
          <w:lang w:eastAsia="tr-TR"/>
        </w:rPr>
      </w:pPr>
      <w:r w:rsidRPr="00863F14">
        <w:rPr>
          <w:rFonts w:eastAsia="Times New Roman" w:cstheme="minorHAnsi"/>
          <w:b/>
          <w:bCs/>
          <w:sz w:val="20"/>
          <w:szCs w:val="20"/>
          <w:lang w:eastAsia="tr-TR"/>
        </w:rPr>
        <w:t>ADI SOYADI</w:t>
      </w:r>
      <w:proofErr w:type="gramStart"/>
      <w:r w:rsidRPr="00863F14">
        <w:rPr>
          <w:rFonts w:eastAsia="Times New Roman" w:cstheme="minorHAnsi"/>
          <w:b/>
          <w:bCs/>
          <w:sz w:val="20"/>
          <w:szCs w:val="20"/>
          <w:lang w:eastAsia="tr-TR"/>
        </w:rPr>
        <w:t>:……………………</w:t>
      </w:r>
      <w:proofErr w:type="gramEnd"/>
      <w:r w:rsidRPr="00863F14">
        <w:rPr>
          <w:rFonts w:eastAsia="Times New Roman" w:cstheme="minorHAnsi"/>
          <w:b/>
          <w:bCs/>
          <w:sz w:val="20"/>
          <w:szCs w:val="20"/>
          <w:lang w:eastAsia="tr-TR"/>
        </w:rPr>
        <w:t xml:space="preserve"> NU</w:t>
      </w:r>
      <w:proofErr w:type="gramStart"/>
      <w:r w:rsidRPr="00863F14">
        <w:rPr>
          <w:rFonts w:eastAsia="Times New Roman" w:cstheme="minorHAnsi"/>
          <w:b/>
          <w:bCs/>
          <w:sz w:val="20"/>
          <w:szCs w:val="20"/>
          <w:lang w:eastAsia="tr-TR"/>
        </w:rPr>
        <w:t>:…..</w:t>
      </w:r>
      <w:proofErr w:type="gramEnd"/>
      <w:r w:rsidRPr="00863F14">
        <w:rPr>
          <w:rFonts w:eastAsia="Times New Roman" w:cstheme="minorHAnsi"/>
          <w:b/>
          <w:bCs/>
          <w:sz w:val="20"/>
          <w:szCs w:val="20"/>
          <w:lang w:eastAsia="tr-TR"/>
        </w:rPr>
        <w:t xml:space="preserve"> PUAN</w:t>
      </w:r>
      <w:proofErr w:type="gramStart"/>
      <w:r w:rsidRPr="00863F14">
        <w:rPr>
          <w:rFonts w:eastAsia="Times New Roman" w:cstheme="minorHAnsi"/>
          <w:b/>
          <w:bCs/>
          <w:sz w:val="20"/>
          <w:szCs w:val="20"/>
          <w:lang w:eastAsia="tr-TR"/>
        </w:rPr>
        <w:t>:…</w:t>
      </w:r>
      <w:proofErr w:type="gramEnd"/>
    </w:p>
    <w:p w14:paraId="5F1F099D" w14:textId="77777777" w:rsidR="00863F14" w:rsidRPr="00863F14" w:rsidRDefault="00863F14" w:rsidP="00863F14">
      <w:pPr>
        <w:shd w:val="clear" w:color="auto" w:fill="FFFFFF"/>
        <w:spacing w:after="0" w:line="240" w:lineRule="auto"/>
        <w:ind w:right="142"/>
        <w:jc w:val="center"/>
        <w:rPr>
          <w:rFonts w:eastAsia="Times New Roman" w:cstheme="minorHAnsi"/>
          <w:sz w:val="20"/>
          <w:szCs w:val="20"/>
          <w:lang w:eastAsia="tr-TR"/>
        </w:rPr>
      </w:pPr>
    </w:p>
    <w:p w14:paraId="27D52362"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b/>
          <w:bCs/>
          <w:sz w:val="20"/>
          <w:szCs w:val="20"/>
          <w:lang w:eastAsia="tr-TR"/>
        </w:rPr>
        <w:t>S.1 Aşağıdakilerden hangisi Cumhuriyet döneminde tiyatro alanında yapılan çalışmalardan değildir?</w:t>
      </w:r>
    </w:p>
    <w:p w14:paraId="36BB374D"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sz w:val="20"/>
          <w:szCs w:val="20"/>
          <w:lang w:eastAsia="tr-TR"/>
        </w:rPr>
        <w:t xml:space="preserve">A)   Bu dönemde epik ve </w:t>
      </w:r>
      <w:proofErr w:type="gramStart"/>
      <w:r w:rsidRPr="00863F14">
        <w:rPr>
          <w:rFonts w:eastAsia="Times New Roman" w:cstheme="minorHAnsi"/>
          <w:sz w:val="20"/>
          <w:szCs w:val="20"/>
          <w:lang w:eastAsia="tr-TR"/>
        </w:rPr>
        <w:t>absürt</w:t>
      </w:r>
      <w:proofErr w:type="gramEnd"/>
      <w:r w:rsidRPr="00863F14">
        <w:rPr>
          <w:rFonts w:eastAsia="Times New Roman" w:cstheme="minorHAnsi"/>
          <w:sz w:val="20"/>
          <w:szCs w:val="20"/>
          <w:lang w:eastAsia="tr-TR"/>
        </w:rPr>
        <w:t xml:space="preserve"> tiyatro çeşitlerinden yararlanılmıştır.</w:t>
      </w:r>
    </w:p>
    <w:p w14:paraId="47455080"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sz w:val="20"/>
          <w:szCs w:val="20"/>
          <w:lang w:eastAsia="tr-TR"/>
        </w:rPr>
        <w:t>B)   Sade, açık bir dille nazım nesir karışık olarak tiyatrolar yazılmıştır.</w:t>
      </w:r>
    </w:p>
    <w:p w14:paraId="492E1BEF"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sz w:val="20"/>
          <w:szCs w:val="20"/>
          <w:lang w:eastAsia="tr-TR"/>
        </w:rPr>
        <w:t>C)   Geleneksel tiyatroyla (karagöz, orta oyunu vs.) modern tiyatronun özelliklerinin bir arada görüldüğü eserler ortaya konmuştur.</w:t>
      </w:r>
    </w:p>
    <w:p w14:paraId="08F28D13"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sz w:val="20"/>
          <w:szCs w:val="20"/>
          <w:lang w:eastAsia="tr-TR"/>
        </w:rPr>
        <w:t>D)   Bu dönemde çocuk tiyatrosu çalışmaları yapılmış, kadınlar sahnede daha çok yer almaya başlamış, devlet konservatuarı açılmıştır.</w:t>
      </w:r>
    </w:p>
    <w:p w14:paraId="5C1ABEEF" w14:textId="77777777" w:rsidR="00863F14" w:rsidRPr="00863F14" w:rsidRDefault="00863F14" w:rsidP="00863F14">
      <w:pPr>
        <w:shd w:val="clear" w:color="auto" w:fill="FFFFFF"/>
        <w:spacing w:after="0" w:line="240" w:lineRule="auto"/>
        <w:ind w:right="141"/>
        <w:jc w:val="both"/>
        <w:rPr>
          <w:rFonts w:eastAsia="Times New Roman" w:cstheme="minorHAnsi"/>
          <w:sz w:val="20"/>
          <w:szCs w:val="20"/>
          <w:lang w:eastAsia="tr-TR"/>
        </w:rPr>
      </w:pPr>
      <w:r w:rsidRPr="00863F14">
        <w:rPr>
          <w:rFonts w:eastAsia="Times New Roman" w:cstheme="minorHAnsi"/>
          <w:sz w:val="20"/>
          <w:szCs w:val="20"/>
          <w:lang w:eastAsia="tr-TR"/>
        </w:rPr>
        <w:t>E)   İlk tiyatro örnekleri bu dönemde verilmeye başlanmıştır.</w:t>
      </w:r>
    </w:p>
    <w:p w14:paraId="091BB70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0749907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S.2 Aşağıdakilerden hangisi Cumhuriyet dönemi tiyatro yazarlarından değildir?</w:t>
      </w:r>
    </w:p>
    <w:p w14:paraId="2C36ED0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Haldun Taner</w:t>
      </w:r>
    </w:p>
    <w:p w14:paraId="5231202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Recep Bilginer</w:t>
      </w:r>
    </w:p>
    <w:p w14:paraId="41AB71D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Refik Erduran</w:t>
      </w:r>
    </w:p>
    <w:p w14:paraId="693B916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Orhan Kemal</w:t>
      </w:r>
    </w:p>
    <w:p w14:paraId="2D4735F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Orhan Asena</w:t>
      </w:r>
    </w:p>
    <w:p w14:paraId="1FEE8BD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D769C2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S.3 Aşağıdakilerden hangisi bireyin iç dünyasını anlatan yazarlardan değildir?</w:t>
      </w:r>
    </w:p>
    <w:p w14:paraId="6A516C1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Peyami Safa</w:t>
      </w:r>
    </w:p>
    <w:p w14:paraId="50ACAC1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Tarık Buğra</w:t>
      </w:r>
    </w:p>
    <w:p w14:paraId="0B5299E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Ahmet Haşim</w:t>
      </w:r>
    </w:p>
    <w:p w14:paraId="7AE687C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Mustafa Kutlu</w:t>
      </w:r>
    </w:p>
    <w:p w14:paraId="78F305B3"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Selim İleri</w:t>
      </w:r>
    </w:p>
    <w:p w14:paraId="1E2E975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7C70D36C"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 xml:space="preserve">S.4 Aşağıdakilerden hangisi </w:t>
      </w:r>
      <w:proofErr w:type="spellStart"/>
      <w:r w:rsidRPr="00863F14">
        <w:rPr>
          <w:rFonts w:eastAsia="Times New Roman" w:cstheme="minorHAnsi"/>
          <w:b/>
          <w:bCs/>
          <w:sz w:val="20"/>
          <w:szCs w:val="20"/>
          <w:lang w:eastAsia="tr-TR"/>
        </w:rPr>
        <w:t>modernizmi</w:t>
      </w:r>
      <w:proofErr w:type="spellEnd"/>
      <w:r w:rsidRPr="00863F14">
        <w:rPr>
          <w:rFonts w:eastAsia="Times New Roman" w:cstheme="minorHAnsi"/>
          <w:b/>
          <w:bCs/>
          <w:sz w:val="20"/>
          <w:szCs w:val="20"/>
          <w:lang w:eastAsia="tr-TR"/>
        </w:rPr>
        <w:t xml:space="preserve"> esas alan yazarlardan değildir?</w:t>
      </w:r>
    </w:p>
    <w:p w14:paraId="0F6BC8E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Yusuf Atılgan</w:t>
      </w:r>
    </w:p>
    <w:p w14:paraId="35060FE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Recep Bilginer</w:t>
      </w:r>
    </w:p>
    <w:p w14:paraId="449D7C5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Oğuz Atay</w:t>
      </w:r>
    </w:p>
    <w:p w14:paraId="68B80AD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D)   Rasim </w:t>
      </w:r>
      <w:proofErr w:type="spellStart"/>
      <w:r w:rsidRPr="00863F14">
        <w:rPr>
          <w:rFonts w:eastAsia="Times New Roman" w:cstheme="minorHAnsi"/>
          <w:sz w:val="20"/>
          <w:szCs w:val="20"/>
          <w:lang w:eastAsia="tr-TR"/>
        </w:rPr>
        <w:t>Özdenören</w:t>
      </w:r>
      <w:proofErr w:type="spellEnd"/>
    </w:p>
    <w:p w14:paraId="7785CAC0" w14:textId="44C0A93F"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Orhan Pamuk</w:t>
      </w:r>
    </w:p>
    <w:p w14:paraId="2E29AE3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p>
    <w:p w14:paraId="7EE6A31C" w14:textId="51B0A0E3"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r w:rsidRPr="00863F14">
        <w:rPr>
          <w:rFonts w:eastAsia="Times New Roman" w:cstheme="minorHAnsi"/>
          <w:b/>
          <w:bCs/>
          <w:sz w:val="20"/>
          <w:szCs w:val="20"/>
          <w:lang w:eastAsia="tr-TR"/>
        </w:rPr>
        <w:t xml:space="preserve">S.5 Aşağıdakilerden hangisi geleneksel anlayışla yazılan romanlar ile </w:t>
      </w:r>
      <w:proofErr w:type="spellStart"/>
      <w:r w:rsidRPr="00863F14">
        <w:rPr>
          <w:rFonts w:eastAsia="Times New Roman" w:cstheme="minorHAnsi"/>
          <w:b/>
          <w:bCs/>
          <w:sz w:val="20"/>
          <w:szCs w:val="20"/>
          <w:lang w:eastAsia="tr-TR"/>
        </w:rPr>
        <w:t>postmodern</w:t>
      </w:r>
      <w:proofErr w:type="spellEnd"/>
      <w:r w:rsidRPr="00863F14">
        <w:rPr>
          <w:rFonts w:eastAsia="Times New Roman" w:cstheme="minorHAnsi"/>
          <w:b/>
          <w:bCs/>
          <w:sz w:val="20"/>
          <w:szCs w:val="20"/>
          <w:lang w:eastAsia="tr-TR"/>
        </w:rPr>
        <w:t xml:space="preserve"> anlayışla yazılan romanlar arasındaki farklardan değildir?</w:t>
      </w:r>
    </w:p>
    <w:p w14:paraId="710C71B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A)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geleneksel romanlarda bulunan neden-sonuç veya başı-sonu sıralaması yoktur.</w:t>
      </w:r>
    </w:p>
    <w:p w14:paraId="05726B5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B)   Geleneksel (klasik) romanlardaki klasik olay kurgusuna karşın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kurgulanmış bir “olay” yoktur.</w:t>
      </w:r>
    </w:p>
    <w:p w14:paraId="118CD2E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C)   Geleneksel (klasik) romanlardaki dün-bugün-yarın şeklindeki kronolojik/akıp giden zamana karşın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kronolojik bir olay veya anlatım yoktur.</w:t>
      </w:r>
    </w:p>
    <w:p w14:paraId="6284C4A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D)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metinlerde yazar, anlatımın bir kurmaca olduğunu okura hissettirir; genellikle okurla konuşur ve anlatının bir hayal ürünü olduğunu vurgular.</w:t>
      </w:r>
    </w:p>
    <w:p w14:paraId="1A78625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E)   Geleneksel romanlarda tek bir olay varken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birden fazla olay vardır.</w:t>
      </w:r>
    </w:p>
    <w:p w14:paraId="17610470" w14:textId="1D447383" w:rsid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66101F6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p>
    <w:p w14:paraId="7FF400F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S.6 Aşağıdakilerden hangisi bireyin iç dünyasını anlatan yazarların ele aldıkları konulardan olamaz?</w:t>
      </w:r>
    </w:p>
    <w:p w14:paraId="639DC782" w14:textId="01056B35"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Bunalım                                        B)   Yalnızlık</w:t>
      </w:r>
    </w:p>
    <w:p w14:paraId="6FA58D6C" w14:textId="534067CF"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İç hesaplaşma                              D)   Sıkıntı</w:t>
      </w:r>
    </w:p>
    <w:p w14:paraId="3D2F4F5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Yanlış Batılılaşma</w:t>
      </w:r>
    </w:p>
    <w:p w14:paraId="5B036DA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524D1DD" w14:textId="3926237F"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S.7</w:t>
      </w:r>
      <w:r w:rsidRPr="00863F14">
        <w:rPr>
          <w:rFonts w:eastAsia="Times New Roman" w:cstheme="minorHAnsi"/>
          <w:sz w:val="20"/>
          <w:szCs w:val="20"/>
          <w:lang w:eastAsia="tr-TR"/>
        </w:rPr>
        <w:t xml:space="preserve"> Geleneksel olanı günün anlayışına uydurma, geleneksel yapıyı ve anlatımı reddederek yeniyi ortaya çıkarma anlayışı vardır. </w:t>
      </w:r>
      <w:r w:rsidRPr="00863F14">
        <w:rPr>
          <w:rFonts w:eastAsia="Times New Roman" w:cstheme="minorHAnsi"/>
          <w:b/>
          <w:bCs/>
          <w:sz w:val="20"/>
          <w:szCs w:val="20"/>
          <w:lang w:eastAsia="tr-TR"/>
        </w:rPr>
        <w:t>Bu özelliklere uygun anlayışta roman ve hikâyeler yazan bir sanatçı aşağıdaki anlayışlardan hangisine uygun olabilir?</w:t>
      </w:r>
    </w:p>
    <w:p w14:paraId="4093CD8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A)   </w:t>
      </w:r>
      <w:proofErr w:type="spellStart"/>
      <w:r w:rsidRPr="00863F14">
        <w:rPr>
          <w:rFonts w:eastAsia="Times New Roman" w:cstheme="minorHAnsi"/>
          <w:sz w:val="20"/>
          <w:szCs w:val="20"/>
          <w:lang w:eastAsia="tr-TR"/>
        </w:rPr>
        <w:t>Modernizmi</w:t>
      </w:r>
      <w:proofErr w:type="spellEnd"/>
      <w:r w:rsidRPr="00863F14">
        <w:rPr>
          <w:rFonts w:eastAsia="Times New Roman" w:cstheme="minorHAnsi"/>
          <w:sz w:val="20"/>
          <w:szCs w:val="20"/>
          <w:lang w:eastAsia="tr-TR"/>
        </w:rPr>
        <w:t xml:space="preserve"> esas alan anlayış</w:t>
      </w:r>
    </w:p>
    <w:p w14:paraId="0140570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Bireyin iç dünyasını esas alan anlayış</w:t>
      </w:r>
    </w:p>
    <w:p w14:paraId="1C57C77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Toplumcu gerçekçi anlayış</w:t>
      </w:r>
    </w:p>
    <w:p w14:paraId="6E8B055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Milli edebiyat anlayışı</w:t>
      </w:r>
    </w:p>
    <w:p w14:paraId="6659481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Öz şiir anlayışı</w:t>
      </w:r>
    </w:p>
    <w:p w14:paraId="0A2F7C4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5ABFE5D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 xml:space="preserve">S.8 </w:t>
      </w:r>
      <w:proofErr w:type="spellStart"/>
      <w:r w:rsidRPr="00863F14">
        <w:rPr>
          <w:rFonts w:eastAsia="Times New Roman" w:cstheme="minorHAnsi"/>
          <w:b/>
          <w:bCs/>
          <w:sz w:val="20"/>
          <w:szCs w:val="20"/>
          <w:lang w:eastAsia="tr-TR"/>
        </w:rPr>
        <w:t>Modernizmi</w:t>
      </w:r>
      <w:proofErr w:type="spellEnd"/>
      <w:r w:rsidRPr="00863F14">
        <w:rPr>
          <w:rFonts w:eastAsia="Times New Roman" w:cstheme="minorHAnsi"/>
          <w:b/>
          <w:bCs/>
          <w:sz w:val="20"/>
          <w:szCs w:val="20"/>
          <w:lang w:eastAsia="tr-TR"/>
        </w:rPr>
        <w:t xml:space="preserve"> Türk edebiyatından başlatan yazar ve eseri aşağıdakilerden hangisidir?</w:t>
      </w:r>
    </w:p>
    <w:p w14:paraId="0EE25E5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Orhan Pamuk – Benim Adım Kırmızı</w:t>
      </w:r>
    </w:p>
    <w:p w14:paraId="1D49667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Selim İleri – Cumartesi Yalnızlığı</w:t>
      </w:r>
    </w:p>
    <w:p w14:paraId="23ED255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Peyami Safa – Sözde Kızlar</w:t>
      </w:r>
    </w:p>
    <w:p w14:paraId="5BBF793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Oğuz Atay – Tutunamayanlar</w:t>
      </w:r>
    </w:p>
    <w:p w14:paraId="5B9911C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Haldun Taner – Yaşasın Demokrasi</w:t>
      </w:r>
    </w:p>
    <w:p w14:paraId="1A4D173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A7FFA0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S.9</w:t>
      </w:r>
      <w:r w:rsidRPr="00863F14">
        <w:rPr>
          <w:rFonts w:eastAsia="Times New Roman" w:cstheme="minorHAnsi"/>
          <w:sz w:val="20"/>
          <w:szCs w:val="20"/>
          <w:lang w:eastAsia="tr-TR"/>
        </w:rPr>
        <w:t xml:space="preserve"> Türk edebiyatının “Shakespeare” i olarak bilinir. Gılgamış Destanı’ndan esinlenerek yazdığı “Tanrılar ve İnsanlar” oyunuyla ünlenmiştir. Tarihten aldığı olayları ve topluma mal olmuş kişileri konu edinmiştir. Hürrem Sultan, Tanrılar ve İnsanlar, </w:t>
      </w:r>
      <w:proofErr w:type="spellStart"/>
      <w:r w:rsidRPr="00863F14">
        <w:rPr>
          <w:rFonts w:eastAsia="Times New Roman" w:cstheme="minorHAnsi"/>
          <w:sz w:val="20"/>
          <w:szCs w:val="20"/>
          <w:lang w:eastAsia="tr-TR"/>
        </w:rPr>
        <w:t>Fadik</w:t>
      </w:r>
      <w:proofErr w:type="spellEnd"/>
      <w:r w:rsidRPr="00863F14">
        <w:rPr>
          <w:rFonts w:eastAsia="Times New Roman" w:cstheme="minorHAnsi"/>
          <w:sz w:val="20"/>
          <w:szCs w:val="20"/>
          <w:lang w:eastAsia="tr-TR"/>
        </w:rPr>
        <w:t xml:space="preserve"> Kız, </w:t>
      </w:r>
      <w:proofErr w:type="spellStart"/>
      <w:r w:rsidRPr="00863F14">
        <w:rPr>
          <w:rFonts w:eastAsia="Times New Roman" w:cstheme="minorHAnsi"/>
          <w:sz w:val="20"/>
          <w:szCs w:val="20"/>
          <w:lang w:eastAsia="tr-TR"/>
        </w:rPr>
        <w:t>Atçalı</w:t>
      </w:r>
      <w:proofErr w:type="spellEnd"/>
      <w:r w:rsidRPr="00863F14">
        <w:rPr>
          <w:rFonts w:eastAsia="Times New Roman" w:cstheme="minorHAnsi"/>
          <w:sz w:val="20"/>
          <w:szCs w:val="20"/>
          <w:lang w:eastAsia="tr-TR"/>
        </w:rPr>
        <w:t xml:space="preserve"> Kel Mehmet, Karacaoğlan, Ölü Kentin Nabzı eserleri meşhurdur.</w:t>
      </w:r>
    </w:p>
    <w:p w14:paraId="3AA8046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5ABEF60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Orhan Kemal</w:t>
      </w:r>
    </w:p>
    <w:p w14:paraId="6AF082D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Orhan Asena</w:t>
      </w:r>
    </w:p>
    <w:p w14:paraId="27D86353"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Orhan Pamuk</w:t>
      </w:r>
    </w:p>
    <w:p w14:paraId="33672C5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Necati Cumalı</w:t>
      </w:r>
    </w:p>
    <w:p w14:paraId="181BC5A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Selim İleri</w:t>
      </w:r>
    </w:p>
    <w:p w14:paraId="7C79F07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6D0B789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S.10 Aşağıdakilerden hangisi Cumhuriyet dönemi edebiyatının özelliklerinden olamaz?</w:t>
      </w:r>
    </w:p>
    <w:p w14:paraId="6C1E5E3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Yazı diliyle konuşma dili arasındaki fark ortadan kalkmıştır.</w:t>
      </w:r>
    </w:p>
    <w:p w14:paraId="6411860C"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Cumhuriyet edebiyatının temelinde İstiklal Savaşı ve Atatürk devrimleri vardır.</w:t>
      </w:r>
    </w:p>
    <w:p w14:paraId="0F50765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Şiir, roman, hikâye, tiyatro ve öğretici metin türlerinde önemli gelişmeler olmuştur.</w:t>
      </w:r>
    </w:p>
    <w:p w14:paraId="1CD9BF3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Roman ve hikâyelerde genellikle İstanbul anlatılmıştır.</w:t>
      </w:r>
    </w:p>
    <w:p w14:paraId="6889EE0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Aruz ölçüsünün yerini hece ölçüsü almıştır.</w:t>
      </w:r>
    </w:p>
    <w:p w14:paraId="0E7E951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2929319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S.11</w:t>
      </w:r>
      <w:r w:rsidRPr="00863F14">
        <w:rPr>
          <w:rFonts w:eastAsia="Times New Roman" w:cstheme="minorHAnsi"/>
          <w:sz w:val="20"/>
          <w:szCs w:val="20"/>
          <w:lang w:eastAsia="tr-TR"/>
        </w:rPr>
        <w:t xml:space="preserve"> 1950'den sonra </w:t>
      </w:r>
      <w:proofErr w:type="spellStart"/>
      <w:r w:rsidRPr="00863F14">
        <w:rPr>
          <w:rFonts w:eastAsia="Times New Roman" w:cstheme="minorHAnsi"/>
          <w:sz w:val="20"/>
          <w:szCs w:val="20"/>
          <w:lang w:eastAsia="tr-TR"/>
        </w:rPr>
        <w:t>Garipçilere</w:t>
      </w:r>
      <w:proofErr w:type="spellEnd"/>
      <w:r w:rsidRPr="00863F14">
        <w:rPr>
          <w:rFonts w:eastAsia="Times New Roman" w:cstheme="minorHAnsi"/>
          <w:sz w:val="20"/>
          <w:szCs w:val="20"/>
          <w:lang w:eastAsia="tr-TR"/>
        </w:rPr>
        <w:t xml:space="preserve"> bir tepki olarak doğan, şiirde anlamı yadsıyıp ses güzelliğine önem veren bir akımdır, "Şiirde anlam gerekmez." savlarıyla tutumlarını açıklamaya çalışan bu grubun şiirlerine anlamsız şiir, soyut şiir veya kapalı şiir gibi adlar da verilmiştir. Yeni, duyulmadık sözcükler üretme yoluna gitmişler, söz </w:t>
      </w:r>
      <w:proofErr w:type="spellStart"/>
      <w:r w:rsidRPr="00863F14">
        <w:rPr>
          <w:rFonts w:eastAsia="Times New Roman" w:cstheme="minorHAnsi"/>
          <w:sz w:val="20"/>
          <w:szCs w:val="20"/>
          <w:lang w:eastAsia="tr-TR"/>
        </w:rPr>
        <w:t>dizimini</w:t>
      </w:r>
      <w:proofErr w:type="spellEnd"/>
      <w:r w:rsidRPr="00863F14">
        <w:rPr>
          <w:rFonts w:eastAsia="Times New Roman" w:cstheme="minorHAnsi"/>
          <w:sz w:val="20"/>
          <w:szCs w:val="20"/>
          <w:lang w:eastAsia="tr-TR"/>
        </w:rPr>
        <w:t xml:space="preserve"> değiştirmişler, yeni tamlamalar kurmuşlardır. Ece Ayhan, Cemal Süreyya, Edip Cansever, Sezai Karakoç, Ülkü Tamer, Turgut Uyar, İlhan Berk başlıca sanatçılarıdır.</w:t>
      </w:r>
    </w:p>
    <w:p w14:paraId="2C60898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parçada sözü edilen topluluk aşağıdakilerden hangisidir?</w:t>
      </w:r>
    </w:p>
    <w:p w14:paraId="5DEED786" w14:textId="7573E334"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İkinci Yeniciler</w:t>
      </w:r>
      <w:r>
        <w:rPr>
          <w:rFonts w:eastAsia="Times New Roman" w:cstheme="minorHAnsi"/>
          <w:sz w:val="20"/>
          <w:szCs w:val="20"/>
          <w:lang w:eastAsia="tr-TR"/>
        </w:rPr>
        <w:t xml:space="preserve">               </w:t>
      </w:r>
      <w:r w:rsidRPr="00863F14">
        <w:rPr>
          <w:rFonts w:eastAsia="Times New Roman" w:cstheme="minorHAnsi"/>
          <w:sz w:val="20"/>
          <w:szCs w:val="20"/>
          <w:lang w:eastAsia="tr-TR"/>
        </w:rPr>
        <w:t>B) Birinci Yeniciler</w:t>
      </w:r>
    </w:p>
    <w:p w14:paraId="594AF25D" w14:textId="2E03F7DD"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C) Beş </w:t>
      </w:r>
      <w:proofErr w:type="spellStart"/>
      <w:r w:rsidRPr="00863F14">
        <w:rPr>
          <w:rFonts w:eastAsia="Times New Roman" w:cstheme="minorHAnsi"/>
          <w:sz w:val="20"/>
          <w:szCs w:val="20"/>
          <w:lang w:eastAsia="tr-TR"/>
        </w:rPr>
        <w:t>Hececiler</w:t>
      </w:r>
      <w:proofErr w:type="spellEnd"/>
      <w:r>
        <w:rPr>
          <w:rFonts w:eastAsia="Times New Roman" w:cstheme="minorHAnsi"/>
          <w:sz w:val="20"/>
          <w:szCs w:val="20"/>
          <w:lang w:eastAsia="tr-TR"/>
        </w:rPr>
        <w:t xml:space="preserve">                 </w:t>
      </w:r>
      <w:r w:rsidRPr="00863F14">
        <w:rPr>
          <w:rFonts w:eastAsia="Times New Roman" w:cstheme="minorHAnsi"/>
          <w:sz w:val="20"/>
          <w:szCs w:val="20"/>
          <w:lang w:eastAsia="tr-TR"/>
        </w:rPr>
        <w:t>D) Yedi Meşaleciler</w:t>
      </w:r>
    </w:p>
    <w:p w14:paraId="2B40C78F" w14:textId="54BBDEF1" w:rsid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E) </w:t>
      </w:r>
      <w:proofErr w:type="spellStart"/>
      <w:r w:rsidRPr="00863F14">
        <w:rPr>
          <w:rFonts w:eastAsia="Times New Roman" w:cstheme="minorHAnsi"/>
          <w:sz w:val="20"/>
          <w:szCs w:val="20"/>
          <w:lang w:eastAsia="tr-TR"/>
        </w:rPr>
        <w:t>Hisarcılar</w:t>
      </w:r>
      <w:proofErr w:type="spellEnd"/>
    </w:p>
    <w:p w14:paraId="34F113BD" w14:textId="1392E408"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lastRenderedPageBreak/>
        <w:t>S.12</w:t>
      </w:r>
      <w:r w:rsidRPr="00863F14">
        <w:rPr>
          <w:rFonts w:eastAsia="Times New Roman" w:cstheme="minorHAnsi"/>
          <w:sz w:val="20"/>
          <w:szCs w:val="20"/>
          <w:lang w:eastAsia="tr-TR"/>
        </w:rPr>
        <w:t> Tiyatro, roman, araştırma inceleme gibi alanlarda eserler vermiştir. Eserlerinde çoğunlukla Türk tarihinin çeşitli evrelerini ele almıştır. Eserleri: Tiyatro: Pembe Evin Kaderi, Ben Mimar Sinan, Ah Şu Gençler Roman: Şu Çılgın Türkler, Diriliş-Çanakkale 1915</w:t>
      </w:r>
    </w:p>
    <w:p w14:paraId="1F8EFC5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4B73AF2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A) Rasim </w:t>
      </w:r>
      <w:proofErr w:type="spellStart"/>
      <w:r w:rsidRPr="00863F14">
        <w:rPr>
          <w:rFonts w:eastAsia="Times New Roman" w:cstheme="minorHAnsi"/>
          <w:sz w:val="20"/>
          <w:szCs w:val="20"/>
          <w:lang w:eastAsia="tr-TR"/>
        </w:rPr>
        <w:t>Özdenören</w:t>
      </w:r>
      <w:proofErr w:type="spellEnd"/>
    </w:p>
    <w:p w14:paraId="30128C2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Selim İleri</w:t>
      </w:r>
    </w:p>
    <w:p w14:paraId="5297CE7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Mustafa Kutlu</w:t>
      </w:r>
    </w:p>
    <w:p w14:paraId="24D7C52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Turgut Özakman</w:t>
      </w:r>
    </w:p>
    <w:p w14:paraId="04B4406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Yaşar Nabi Nayır</w:t>
      </w:r>
    </w:p>
    <w:p w14:paraId="1218000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3DC58DA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S.13</w:t>
      </w:r>
      <w:r w:rsidRPr="00863F14">
        <w:rPr>
          <w:rFonts w:eastAsia="Times New Roman" w:cstheme="minorHAnsi"/>
          <w:sz w:val="20"/>
          <w:szCs w:val="20"/>
          <w:lang w:eastAsia="tr-TR"/>
        </w:rPr>
        <w:t> Psikolojik roman türünün usta ismidir. Türk edebiyatındaki en başarılı psikolojik roman olan Dokuzuncu Hariciye Koğuşu hasta bir gencin psikolojisini anlattığı, yazarın otobiyografik romanıdır. Ekonomik nedenlerle Server Bedii takma adıyla Cingöz Recai adlı polisiye romanlar yazmıştır.</w:t>
      </w:r>
    </w:p>
    <w:p w14:paraId="5ED8A86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38C10B4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Orhan Pamuk</w:t>
      </w:r>
    </w:p>
    <w:p w14:paraId="60DA5B7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Selim İleri</w:t>
      </w:r>
    </w:p>
    <w:p w14:paraId="33F2BDD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Peyami Safa</w:t>
      </w:r>
    </w:p>
    <w:p w14:paraId="0268C48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Tarık Buğra</w:t>
      </w:r>
    </w:p>
    <w:p w14:paraId="084770F1" w14:textId="0542C04E" w:rsid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Haldun Taner</w:t>
      </w:r>
    </w:p>
    <w:p w14:paraId="6CD8290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bookmarkStart w:id="0" w:name="_GoBack"/>
      <w:bookmarkEnd w:id="0"/>
    </w:p>
    <w:p w14:paraId="0A4E9E6D" w14:textId="4B52A1CE"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r w:rsidRPr="00863F14">
        <w:rPr>
          <w:rFonts w:eastAsia="Times New Roman" w:cstheme="minorHAnsi"/>
          <w:b/>
          <w:bCs/>
          <w:sz w:val="20"/>
          <w:szCs w:val="20"/>
          <w:lang w:eastAsia="tr-TR"/>
        </w:rPr>
        <w:t>S.14</w:t>
      </w:r>
      <w:r w:rsidRPr="00863F14">
        <w:rPr>
          <w:rFonts w:eastAsia="Times New Roman" w:cstheme="minorHAnsi"/>
          <w:sz w:val="20"/>
          <w:szCs w:val="20"/>
          <w:lang w:eastAsia="tr-TR"/>
        </w:rPr>
        <w:t xml:space="preserve"> Psikolojik ögelere yer vermiştir. </w:t>
      </w:r>
      <w:proofErr w:type="spellStart"/>
      <w:r w:rsidRPr="00863F14">
        <w:rPr>
          <w:rFonts w:eastAsia="Times New Roman" w:cstheme="minorHAnsi"/>
          <w:sz w:val="20"/>
          <w:szCs w:val="20"/>
          <w:lang w:eastAsia="tr-TR"/>
        </w:rPr>
        <w:t>Maupassant</w:t>
      </w:r>
      <w:proofErr w:type="spellEnd"/>
      <w:r w:rsidRPr="00863F14">
        <w:rPr>
          <w:rFonts w:eastAsia="Times New Roman" w:cstheme="minorHAnsi"/>
          <w:sz w:val="20"/>
          <w:szCs w:val="20"/>
          <w:lang w:eastAsia="tr-TR"/>
        </w:rPr>
        <w:t xml:space="preserve"> tarzı hikâyeye uygun hikâyeler yazmıştır. Kurtuluş Savaşı yıllarını anlattığı Küçük Ağa ve Osmanlı Devleti’nin kuruluşunu anlattığı “Osmancık” romanlarıyla tanınır.</w:t>
      </w:r>
    </w:p>
    <w:p w14:paraId="05206BE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47D9430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Recep Bilginer</w:t>
      </w:r>
    </w:p>
    <w:p w14:paraId="74EC6A6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Refik Erduran</w:t>
      </w:r>
    </w:p>
    <w:p w14:paraId="2CBA167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Turan Oflazoğlu</w:t>
      </w:r>
    </w:p>
    <w:p w14:paraId="79FC4CDC"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Orhan Asena</w:t>
      </w:r>
    </w:p>
    <w:p w14:paraId="5F1D834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Tarık Buğra</w:t>
      </w:r>
    </w:p>
    <w:p w14:paraId="0A419E8C"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26C285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S.15 Aşağıdakilerden hangisinde bilgi yanlışlığı vardır?</w:t>
      </w:r>
    </w:p>
    <w:p w14:paraId="5A54766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A)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yazarın okuyucuyla konuşması ve ona romanın bir kurmaca olduğunu hissettirmesine “üst kurmaca” denir.</w:t>
      </w:r>
    </w:p>
    <w:p w14:paraId="754E733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B)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roman kahramanlarının başka romanların kahramanlarıyla konuşmasına “metinler </w:t>
      </w:r>
      <w:proofErr w:type="spellStart"/>
      <w:r w:rsidRPr="00863F14">
        <w:rPr>
          <w:rFonts w:eastAsia="Times New Roman" w:cstheme="minorHAnsi"/>
          <w:sz w:val="20"/>
          <w:szCs w:val="20"/>
          <w:lang w:eastAsia="tr-TR"/>
        </w:rPr>
        <w:t>arasılık</w:t>
      </w:r>
      <w:proofErr w:type="spellEnd"/>
      <w:r w:rsidRPr="00863F14">
        <w:rPr>
          <w:rFonts w:eastAsia="Times New Roman" w:cstheme="minorHAnsi"/>
          <w:sz w:val="20"/>
          <w:szCs w:val="20"/>
          <w:lang w:eastAsia="tr-TR"/>
        </w:rPr>
        <w:t>” denir.</w:t>
      </w:r>
    </w:p>
    <w:p w14:paraId="5DA6776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C)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romanlarda seçkinci (</w:t>
      </w:r>
      <w:proofErr w:type="spellStart"/>
      <w:r w:rsidRPr="00863F14">
        <w:rPr>
          <w:rFonts w:eastAsia="Times New Roman" w:cstheme="minorHAnsi"/>
          <w:sz w:val="20"/>
          <w:szCs w:val="20"/>
          <w:lang w:eastAsia="tr-TR"/>
        </w:rPr>
        <w:t>elitist</w:t>
      </w:r>
      <w:proofErr w:type="spellEnd"/>
      <w:r w:rsidRPr="00863F14">
        <w:rPr>
          <w:rFonts w:eastAsia="Times New Roman" w:cstheme="minorHAnsi"/>
          <w:sz w:val="20"/>
          <w:szCs w:val="20"/>
          <w:lang w:eastAsia="tr-TR"/>
        </w:rPr>
        <w:t>) ve popülist yaklaşımlar vardır.</w:t>
      </w:r>
    </w:p>
    <w:p w14:paraId="5640228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D)   </w:t>
      </w:r>
      <w:proofErr w:type="spellStart"/>
      <w:r w:rsidRPr="00863F14">
        <w:rPr>
          <w:rFonts w:eastAsia="Times New Roman" w:cstheme="minorHAnsi"/>
          <w:sz w:val="20"/>
          <w:szCs w:val="20"/>
          <w:lang w:eastAsia="tr-TR"/>
        </w:rPr>
        <w:t>Modernizmi</w:t>
      </w:r>
      <w:proofErr w:type="spellEnd"/>
      <w:r w:rsidRPr="00863F14">
        <w:rPr>
          <w:rFonts w:eastAsia="Times New Roman" w:cstheme="minorHAnsi"/>
          <w:sz w:val="20"/>
          <w:szCs w:val="20"/>
          <w:lang w:eastAsia="tr-TR"/>
        </w:rPr>
        <w:t xml:space="preserve"> esas alan eserler varoluşçuluk akımından etkilenmiştir.</w:t>
      </w:r>
    </w:p>
    <w:p w14:paraId="7578988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E)   Peyami Safa </w:t>
      </w:r>
      <w:proofErr w:type="spellStart"/>
      <w:r w:rsidRPr="00863F14">
        <w:rPr>
          <w:rFonts w:eastAsia="Times New Roman" w:cstheme="minorHAnsi"/>
          <w:sz w:val="20"/>
          <w:szCs w:val="20"/>
          <w:lang w:eastAsia="tr-TR"/>
        </w:rPr>
        <w:t>modernist</w:t>
      </w:r>
      <w:proofErr w:type="spellEnd"/>
      <w:r w:rsidRPr="00863F14">
        <w:rPr>
          <w:rFonts w:eastAsia="Times New Roman" w:cstheme="minorHAnsi"/>
          <w:sz w:val="20"/>
          <w:szCs w:val="20"/>
          <w:lang w:eastAsia="tr-TR"/>
        </w:rPr>
        <w:t xml:space="preserve"> bir yazardır.</w:t>
      </w:r>
    </w:p>
    <w:p w14:paraId="2E7FB7C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74BA0D3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S.16</w:t>
      </w:r>
      <w:r w:rsidRPr="00863F14">
        <w:rPr>
          <w:rFonts w:eastAsia="Times New Roman" w:cstheme="minorHAnsi"/>
          <w:sz w:val="20"/>
          <w:szCs w:val="20"/>
          <w:lang w:eastAsia="tr-TR"/>
        </w:rPr>
        <w:t> Modern Türk edebiyatının önde gelen ustalarındandır. Aylak Adam ve Anayurt Oteli adlı romanlarında psikolojik yabancılaşma ve yalnızlık temasını başarıyla işleyen bir yazar olarak tanınmıştır.</w:t>
      </w:r>
    </w:p>
    <w:p w14:paraId="209981C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3C144266"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Turan Oflazoğlu</w:t>
      </w:r>
    </w:p>
    <w:p w14:paraId="7044291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Turgut Özakman</w:t>
      </w:r>
    </w:p>
    <w:p w14:paraId="01E9D9C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C)   Rasim </w:t>
      </w:r>
      <w:proofErr w:type="spellStart"/>
      <w:r w:rsidRPr="00863F14">
        <w:rPr>
          <w:rFonts w:eastAsia="Times New Roman" w:cstheme="minorHAnsi"/>
          <w:sz w:val="20"/>
          <w:szCs w:val="20"/>
          <w:lang w:eastAsia="tr-TR"/>
        </w:rPr>
        <w:t>Özdenören</w:t>
      </w:r>
      <w:proofErr w:type="spellEnd"/>
    </w:p>
    <w:p w14:paraId="0354B9E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Peyami Safa</w:t>
      </w:r>
    </w:p>
    <w:p w14:paraId="646DA4F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Yusuf Atılgan</w:t>
      </w:r>
    </w:p>
    <w:p w14:paraId="5D5FAAB0" w14:textId="5672E5F6" w:rsid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0ECF805" w14:textId="6DF38FA3" w:rsidR="00863F14" w:rsidRDefault="00863F14" w:rsidP="00863F14">
      <w:pPr>
        <w:shd w:val="clear" w:color="auto" w:fill="FFFFFF"/>
        <w:spacing w:after="0" w:line="240" w:lineRule="auto"/>
        <w:ind w:right="141"/>
        <w:rPr>
          <w:rFonts w:eastAsia="Times New Roman" w:cstheme="minorHAnsi"/>
          <w:sz w:val="20"/>
          <w:szCs w:val="20"/>
          <w:lang w:eastAsia="tr-TR"/>
        </w:rPr>
      </w:pPr>
    </w:p>
    <w:p w14:paraId="33DA466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p>
    <w:p w14:paraId="3A24154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S.17</w:t>
      </w:r>
      <w:r w:rsidRPr="00863F14">
        <w:rPr>
          <w:rFonts w:eastAsia="Times New Roman" w:cstheme="minorHAnsi"/>
          <w:sz w:val="20"/>
          <w:szCs w:val="20"/>
          <w:lang w:eastAsia="tr-TR"/>
        </w:rPr>
        <w:t xml:space="preserve"> Modern ve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anlatım tekniklerinden yararlanmış bir yazardır. 2006′da Nobel Edebiyat Ödülü’nü </w:t>
      </w:r>
      <w:proofErr w:type="gramStart"/>
      <w:r w:rsidRPr="00863F14">
        <w:rPr>
          <w:rFonts w:eastAsia="Times New Roman" w:cstheme="minorHAnsi"/>
          <w:sz w:val="20"/>
          <w:szCs w:val="20"/>
          <w:lang w:eastAsia="tr-TR"/>
        </w:rPr>
        <w:t>(</w:t>
      </w:r>
      <w:proofErr w:type="gramEnd"/>
      <w:r w:rsidRPr="00863F14">
        <w:rPr>
          <w:rFonts w:eastAsia="Times New Roman" w:cstheme="minorHAnsi"/>
          <w:sz w:val="20"/>
          <w:szCs w:val="20"/>
          <w:lang w:eastAsia="tr-TR"/>
        </w:rPr>
        <w:t>bilgi yelpazesi. com) almıştır. İstanbullu, zengin ve Nişantaşı’nda yaşayan bir ailenin üç kuşaklık hikâyesi olan “Cevdet Bey ve Oğulları” ilk romanıdır.</w:t>
      </w:r>
    </w:p>
    <w:p w14:paraId="155026F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3EF4C9F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Orhan Kemal</w:t>
      </w:r>
    </w:p>
    <w:p w14:paraId="4FF4236D"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Kemal Tahir</w:t>
      </w:r>
    </w:p>
    <w:p w14:paraId="63FFF69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Yaşar Kemal</w:t>
      </w:r>
    </w:p>
    <w:p w14:paraId="6DA50C6C"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Orhan Pamuk</w:t>
      </w:r>
    </w:p>
    <w:p w14:paraId="6FDA833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Orhan Asena</w:t>
      </w:r>
    </w:p>
    <w:p w14:paraId="2CE7E7A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57AF17C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S.18 Aşağıdaki eşleştirmelerden hangisi yanlıştır?</w:t>
      </w:r>
    </w:p>
    <w:p w14:paraId="7330483E"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Orhan Asena – Tiyatro yazarı</w:t>
      </w:r>
    </w:p>
    <w:p w14:paraId="1E5064A4"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B)   Orhan Pamuk – </w:t>
      </w:r>
      <w:proofErr w:type="spellStart"/>
      <w:r w:rsidRPr="00863F14">
        <w:rPr>
          <w:rFonts w:eastAsia="Times New Roman" w:cstheme="minorHAnsi"/>
          <w:sz w:val="20"/>
          <w:szCs w:val="20"/>
          <w:lang w:eastAsia="tr-TR"/>
        </w:rPr>
        <w:t>Modernist</w:t>
      </w:r>
      <w:proofErr w:type="spellEnd"/>
      <w:r w:rsidRPr="00863F14">
        <w:rPr>
          <w:rFonts w:eastAsia="Times New Roman" w:cstheme="minorHAnsi"/>
          <w:sz w:val="20"/>
          <w:szCs w:val="20"/>
          <w:lang w:eastAsia="tr-TR"/>
        </w:rPr>
        <w:t xml:space="preserve"> romancı</w:t>
      </w:r>
    </w:p>
    <w:p w14:paraId="0D31B3A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Mustafa Kutlu – Roman yazarı</w:t>
      </w:r>
    </w:p>
    <w:p w14:paraId="46C50F5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Turan Oflazoğlu – Hikâye yazarı</w:t>
      </w:r>
    </w:p>
    <w:p w14:paraId="10EA4D0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Tarık Buğra – Psikolojik roman yazarı</w:t>
      </w:r>
    </w:p>
    <w:p w14:paraId="0798F56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120A782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S.19 Aşağıdakilerden hangisinde bilgi yanlışlığı vardır?</w:t>
      </w:r>
    </w:p>
    <w:p w14:paraId="36B0824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A)   </w:t>
      </w:r>
      <w:proofErr w:type="spellStart"/>
      <w:r w:rsidRPr="00863F14">
        <w:rPr>
          <w:rFonts w:eastAsia="Times New Roman" w:cstheme="minorHAnsi"/>
          <w:sz w:val="20"/>
          <w:szCs w:val="20"/>
          <w:lang w:eastAsia="tr-TR"/>
        </w:rPr>
        <w:t>Modernist</w:t>
      </w:r>
      <w:proofErr w:type="spellEnd"/>
      <w:r w:rsidRPr="00863F14">
        <w:rPr>
          <w:rFonts w:eastAsia="Times New Roman" w:cstheme="minorHAnsi"/>
          <w:sz w:val="20"/>
          <w:szCs w:val="20"/>
          <w:lang w:eastAsia="tr-TR"/>
        </w:rPr>
        <w:t xml:space="preserve"> eserlerde geleneksel değerlere başkaldırı vardır.</w:t>
      </w:r>
    </w:p>
    <w:p w14:paraId="2C82BF4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Peyami Safa ekonomik nedenlerle Server Bedii takma adıyla Cingöz Recai adlı polisiye romanlar yazmıştır.</w:t>
      </w:r>
    </w:p>
    <w:p w14:paraId="2EF0C655"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C)   </w:t>
      </w:r>
      <w:proofErr w:type="spellStart"/>
      <w:r w:rsidRPr="00863F14">
        <w:rPr>
          <w:rFonts w:eastAsia="Times New Roman" w:cstheme="minorHAnsi"/>
          <w:sz w:val="20"/>
          <w:szCs w:val="20"/>
          <w:lang w:eastAsia="tr-TR"/>
        </w:rPr>
        <w:t>Modernizmi</w:t>
      </w:r>
      <w:proofErr w:type="spellEnd"/>
      <w:r w:rsidRPr="00863F14">
        <w:rPr>
          <w:rFonts w:eastAsia="Times New Roman" w:cstheme="minorHAnsi"/>
          <w:sz w:val="20"/>
          <w:szCs w:val="20"/>
          <w:lang w:eastAsia="tr-TR"/>
        </w:rPr>
        <w:t xml:space="preserve"> esas alan metinlerde alegorik anlatıma önem verilir.</w:t>
      </w:r>
    </w:p>
    <w:p w14:paraId="65F585E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xml:space="preserve">D)   Geleneksel romanlardaki ilahı anlatıcı, </w:t>
      </w:r>
      <w:proofErr w:type="spellStart"/>
      <w:r w:rsidRPr="00863F14">
        <w:rPr>
          <w:rFonts w:eastAsia="Times New Roman" w:cstheme="minorHAnsi"/>
          <w:sz w:val="20"/>
          <w:szCs w:val="20"/>
          <w:lang w:eastAsia="tr-TR"/>
        </w:rPr>
        <w:t>postmodern</w:t>
      </w:r>
      <w:proofErr w:type="spellEnd"/>
      <w:r w:rsidRPr="00863F14">
        <w:rPr>
          <w:rFonts w:eastAsia="Times New Roman" w:cstheme="minorHAnsi"/>
          <w:sz w:val="20"/>
          <w:szCs w:val="20"/>
          <w:lang w:eastAsia="tr-TR"/>
        </w:rPr>
        <w:t xml:space="preserve"> eserlerde konumdan konuma geçer.</w:t>
      </w:r>
    </w:p>
    <w:p w14:paraId="171F5673"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Recep Bilginer “Tutunamayanlar” eseriyle TRT’den ödül almıştır.</w:t>
      </w:r>
    </w:p>
    <w:p w14:paraId="28443798"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5C159670"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S.20</w:t>
      </w:r>
      <w:r w:rsidRPr="00863F14">
        <w:rPr>
          <w:rFonts w:eastAsia="Times New Roman" w:cstheme="minorHAnsi"/>
          <w:sz w:val="20"/>
          <w:szCs w:val="20"/>
          <w:lang w:eastAsia="tr-TR"/>
        </w:rPr>
        <w:t> Öykü ve oyun yazarıdır. Eserlerinde çağının sorunlarını ortaya koymuş, eser kişilerinden hareketle çözümler de sunmuştur. Epik tiyatronun, kabare tiyatrosunun bizdeki öncüsüdür. İlk epik tiyatro “Keşanlı Ali Destanı” onundur.</w:t>
      </w:r>
    </w:p>
    <w:p w14:paraId="433926D2"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Bu paragrafta tanıtılan yazarımız kimdir?</w:t>
      </w:r>
    </w:p>
    <w:p w14:paraId="029321DB"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A)   Haldun Taner</w:t>
      </w:r>
    </w:p>
    <w:p w14:paraId="618680AF"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B)   Halikarnas Balıkçısı</w:t>
      </w:r>
    </w:p>
    <w:p w14:paraId="0003A747"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C)   Turan Oflazoğlu</w:t>
      </w:r>
    </w:p>
    <w:p w14:paraId="2734EFEA"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D)   Refik Erduran</w:t>
      </w:r>
    </w:p>
    <w:p w14:paraId="34E4A26D"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E)   Selim İleri</w:t>
      </w:r>
    </w:p>
    <w:p w14:paraId="4237FCA9"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sz w:val="20"/>
          <w:szCs w:val="20"/>
          <w:lang w:eastAsia="tr-TR"/>
        </w:rPr>
        <w:t> </w:t>
      </w:r>
    </w:p>
    <w:p w14:paraId="78E4C568" w14:textId="46A9F00D" w:rsidR="00863F14" w:rsidRDefault="00863F14" w:rsidP="00863F14">
      <w:pPr>
        <w:shd w:val="clear" w:color="auto" w:fill="FFFFFF"/>
        <w:spacing w:after="0" w:line="240" w:lineRule="auto"/>
        <w:ind w:right="141"/>
        <w:jc w:val="right"/>
        <w:rPr>
          <w:rFonts w:eastAsia="Times New Roman" w:cstheme="minorHAnsi"/>
          <w:b/>
          <w:bCs/>
          <w:sz w:val="20"/>
          <w:szCs w:val="20"/>
          <w:lang w:eastAsia="tr-TR"/>
        </w:rPr>
      </w:pPr>
      <w:r w:rsidRPr="00863F14">
        <w:rPr>
          <w:rFonts w:eastAsia="Times New Roman" w:cstheme="minorHAnsi"/>
          <w:b/>
          <w:bCs/>
          <w:sz w:val="20"/>
          <w:szCs w:val="20"/>
          <w:lang w:eastAsia="tr-TR"/>
        </w:rPr>
        <w:t>BAŞARILAR DİLERİM…</w:t>
      </w:r>
    </w:p>
    <w:p w14:paraId="006AF8AB" w14:textId="22D278B6" w:rsidR="00863F14" w:rsidRDefault="00863F14" w:rsidP="00863F14">
      <w:pPr>
        <w:shd w:val="clear" w:color="auto" w:fill="FFFFFF"/>
        <w:spacing w:after="0" w:line="240" w:lineRule="auto"/>
        <w:ind w:right="141"/>
        <w:jc w:val="right"/>
        <w:rPr>
          <w:rFonts w:eastAsia="Times New Roman" w:cstheme="minorHAnsi"/>
          <w:b/>
          <w:bCs/>
          <w:sz w:val="20"/>
          <w:szCs w:val="20"/>
          <w:lang w:eastAsia="tr-TR"/>
        </w:rPr>
      </w:pPr>
    </w:p>
    <w:p w14:paraId="7F6DA79F" w14:textId="77777777" w:rsidR="00863F14" w:rsidRPr="00863F14" w:rsidRDefault="00863F14" w:rsidP="00863F14">
      <w:pPr>
        <w:shd w:val="clear" w:color="auto" w:fill="FFFFFF"/>
        <w:spacing w:after="0" w:line="240" w:lineRule="auto"/>
        <w:ind w:right="141"/>
        <w:jc w:val="right"/>
        <w:rPr>
          <w:rFonts w:eastAsia="Times New Roman" w:cstheme="minorHAnsi"/>
          <w:sz w:val="20"/>
          <w:szCs w:val="20"/>
          <w:lang w:eastAsia="tr-TR"/>
        </w:rPr>
      </w:pPr>
    </w:p>
    <w:p w14:paraId="3C2E3C51" w14:textId="77777777"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r w:rsidRPr="00863F14">
        <w:rPr>
          <w:rFonts w:eastAsia="Times New Roman" w:cstheme="minorHAnsi"/>
          <w:b/>
          <w:bCs/>
          <w:sz w:val="20"/>
          <w:szCs w:val="20"/>
          <w:lang w:eastAsia="tr-TR"/>
        </w:rPr>
        <w:t> CEVAP ANAHTARI</w:t>
      </w:r>
    </w:p>
    <w:tbl>
      <w:tblPr>
        <w:tblStyle w:val="TabloKlavuzu"/>
        <w:tblW w:w="0" w:type="auto"/>
        <w:tblLook w:val="04A0" w:firstRow="1" w:lastRow="0" w:firstColumn="1" w:lastColumn="0" w:noHBand="0" w:noVBand="1"/>
      </w:tblPr>
      <w:tblGrid>
        <w:gridCol w:w="810"/>
        <w:gridCol w:w="810"/>
      </w:tblGrid>
      <w:tr w:rsidR="00863F14" w14:paraId="0BFF3B0B" w14:textId="77777777" w:rsidTr="00863F14">
        <w:trPr>
          <w:trHeight w:val="2295"/>
        </w:trPr>
        <w:tc>
          <w:tcPr>
            <w:tcW w:w="810" w:type="dxa"/>
          </w:tcPr>
          <w:p w14:paraId="2BA72C0A"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1E</w:t>
            </w:r>
          </w:p>
          <w:p w14:paraId="47514A02"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2D</w:t>
            </w:r>
          </w:p>
          <w:p w14:paraId="1491086B"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3C</w:t>
            </w:r>
          </w:p>
          <w:p w14:paraId="1AFCB49C"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4B</w:t>
            </w:r>
          </w:p>
          <w:p w14:paraId="6BA97FF0"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5E</w:t>
            </w:r>
          </w:p>
          <w:p w14:paraId="609E0E06"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6E</w:t>
            </w:r>
          </w:p>
          <w:p w14:paraId="2A8CF57D"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7A</w:t>
            </w:r>
          </w:p>
          <w:p w14:paraId="7CB2992B"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8D</w:t>
            </w:r>
          </w:p>
          <w:p w14:paraId="6AAB01E0"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9B</w:t>
            </w:r>
          </w:p>
          <w:p w14:paraId="25540881" w14:textId="50E1C641" w:rsid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10D</w:t>
            </w:r>
          </w:p>
        </w:tc>
        <w:tc>
          <w:tcPr>
            <w:tcW w:w="810" w:type="dxa"/>
          </w:tcPr>
          <w:p w14:paraId="17A82462"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11A</w:t>
            </w:r>
          </w:p>
          <w:p w14:paraId="28888145"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12D</w:t>
            </w:r>
          </w:p>
          <w:p w14:paraId="17D3FA5A"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13C</w:t>
            </w:r>
          </w:p>
          <w:p w14:paraId="3A3810B5"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14E</w:t>
            </w:r>
          </w:p>
          <w:p w14:paraId="13E5CA92"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15E</w:t>
            </w:r>
          </w:p>
          <w:p w14:paraId="7198FC35"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16E</w:t>
            </w:r>
          </w:p>
          <w:p w14:paraId="15106DCD"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17D</w:t>
            </w:r>
          </w:p>
          <w:p w14:paraId="3250FE5B"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18D</w:t>
            </w:r>
          </w:p>
          <w:p w14:paraId="683ABB54" w14:textId="77777777" w:rsidR="00863F14" w:rsidRP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19E</w:t>
            </w:r>
          </w:p>
          <w:p w14:paraId="23D70C4A" w14:textId="660D159C" w:rsidR="00863F14" w:rsidRDefault="00863F14" w:rsidP="00863F14">
            <w:pPr>
              <w:shd w:val="clear" w:color="auto" w:fill="FFFFFF"/>
              <w:ind w:right="141"/>
              <w:rPr>
                <w:rFonts w:eastAsia="Times New Roman" w:cstheme="minorHAnsi"/>
                <w:sz w:val="20"/>
                <w:szCs w:val="20"/>
                <w:lang w:eastAsia="tr-TR"/>
              </w:rPr>
            </w:pPr>
            <w:r w:rsidRPr="00863F14">
              <w:rPr>
                <w:rFonts w:eastAsia="Times New Roman" w:cstheme="minorHAnsi"/>
                <w:b/>
                <w:bCs/>
                <w:sz w:val="20"/>
                <w:szCs w:val="20"/>
                <w:lang w:eastAsia="tr-TR"/>
              </w:rPr>
              <w:t>20A</w:t>
            </w:r>
          </w:p>
        </w:tc>
      </w:tr>
    </w:tbl>
    <w:p w14:paraId="00A32D99" w14:textId="593E0AB9" w:rsidR="00863F14" w:rsidRPr="00863F14" w:rsidRDefault="00863F14" w:rsidP="00863F14">
      <w:pPr>
        <w:shd w:val="clear" w:color="auto" w:fill="FFFFFF"/>
        <w:spacing w:after="0" w:line="240" w:lineRule="auto"/>
        <w:ind w:right="141"/>
        <w:rPr>
          <w:rFonts w:eastAsia="Times New Roman" w:cstheme="minorHAnsi"/>
          <w:sz w:val="20"/>
          <w:szCs w:val="20"/>
          <w:lang w:eastAsia="tr-TR"/>
        </w:rPr>
      </w:pPr>
    </w:p>
    <w:p w14:paraId="707AD533" w14:textId="776E860C" w:rsidR="003A7EAD" w:rsidRPr="00863F14" w:rsidRDefault="003A7EAD" w:rsidP="00863F14">
      <w:pPr>
        <w:spacing w:after="0" w:line="240" w:lineRule="auto"/>
        <w:rPr>
          <w:rFonts w:cstheme="minorHAnsi"/>
          <w:sz w:val="20"/>
          <w:szCs w:val="20"/>
        </w:rPr>
      </w:pPr>
    </w:p>
    <w:sectPr w:rsidR="003A7EAD" w:rsidRPr="00863F14" w:rsidSect="00863F14">
      <w:pgSz w:w="11906" w:h="16838"/>
      <w:pgMar w:top="851" w:right="424" w:bottom="993" w:left="709" w:header="708" w:footer="708" w:gutter="0"/>
      <w:cols w:num="2" w:sep="1"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AD"/>
    <w:rsid w:val="00067151"/>
    <w:rsid w:val="000B5D7E"/>
    <w:rsid w:val="000E7282"/>
    <w:rsid w:val="0024747E"/>
    <w:rsid w:val="003A7EAD"/>
    <w:rsid w:val="00637313"/>
    <w:rsid w:val="007C4837"/>
    <w:rsid w:val="00863F14"/>
    <w:rsid w:val="009628FE"/>
    <w:rsid w:val="00974168"/>
    <w:rsid w:val="00BF1820"/>
    <w:rsid w:val="00C959D6"/>
    <w:rsid w:val="00D652BF"/>
    <w:rsid w:val="00D94627"/>
    <w:rsid w:val="00E02D1D"/>
    <w:rsid w:val="00E64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0CEC"/>
  <w15:chartTrackingRefBased/>
  <w15:docId w15:val="{4C57C943-F42E-4FC2-AC8C-35781C3D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7EAD"/>
    <w:pPr>
      <w:ind w:left="720"/>
      <w:contextualSpacing/>
    </w:pPr>
  </w:style>
  <w:style w:type="paragraph" w:styleId="NormalWeb">
    <w:name w:val="Normal (Web)"/>
    <w:basedOn w:val="Normal"/>
    <w:uiPriority w:val="99"/>
    <w:semiHidden/>
    <w:unhideWhenUsed/>
    <w:rsid w:val="00E02D1D"/>
    <w:rPr>
      <w:rFonts w:ascii="Times New Roman" w:hAnsi="Times New Roman" w:cs="Times New Roman"/>
      <w:sz w:val="24"/>
      <w:szCs w:val="24"/>
    </w:rPr>
  </w:style>
  <w:style w:type="table" w:styleId="TabloKlavuzu">
    <w:name w:val="Table Grid"/>
    <w:basedOn w:val="NormalTablo"/>
    <w:uiPriority w:val="39"/>
    <w:rsid w:val="0086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001">
      <w:bodyDiv w:val="1"/>
      <w:marLeft w:val="0"/>
      <w:marRight w:val="0"/>
      <w:marTop w:val="0"/>
      <w:marBottom w:val="0"/>
      <w:divBdr>
        <w:top w:val="none" w:sz="0" w:space="0" w:color="auto"/>
        <w:left w:val="none" w:sz="0" w:space="0" w:color="auto"/>
        <w:bottom w:val="none" w:sz="0" w:space="0" w:color="auto"/>
        <w:right w:val="none" w:sz="0" w:space="0" w:color="auto"/>
      </w:divBdr>
    </w:div>
    <w:div w:id="629671155">
      <w:bodyDiv w:val="1"/>
      <w:marLeft w:val="0"/>
      <w:marRight w:val="0"/>
      <w:marTop w:val="0"/>
      <w:marBottom w:val="0"/>
      <w:divBdr>
        <w:top w:val="none" w:sz="0" w:space="0" w:color="auto"/>
        <w:left w:val="none" w:sz="0" w:space="0" w:color="auto"/>
        <w:bottom w:val="none" w:sz="0" w:space="0" w:color="auto"/>
        <w:right w:val="none" w:sz="0" w:space="0" w:color="auto"/>
      </w:divBdr>
    </w:div>
    <w:div w:id="904023558">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209104212">
      <w:bodyDiv w:val="1"/>
      <w:marLeft w:val="0"/>
      <w:marRight w:val="0"/>
      <w:marTop w:val="0"/>
      <w:marBottom w:val="0"/>
      <w:divBdr>
        <w:top w:val="none" w:sz="0" w:space="0" w:color="auto"/>
        <w:left w:val="none" w:sz="0" w:space="0" w:color="auto"/>
        <w:bottom w:val="none" w:sz="0" w:space="0" w:color="auto"/>
        <w:right w:val="none" w:sz="0" w:space="0" w:color="auto"/>
      </w:divBdr>
    </w:div>
    <w:div w:id="1880118956">
      <w:bodyDiv w:val="1"/>
      <w:marLeft w:val="0"/>
      <w:marRight w:val="0"/>
      <w:marTop w:val="0"/>
      <w:marBottom w:val="0"/>
      <w:divBdr>
        <w:top w:val="none" w:sz="0" w:space="0" w:color="auto"/>
        <w:left w:val="none" w:sz="0" w:space="0" w:color="auto"/>
        <w:bottom w:val="none" w:sz="0" w:space="0" w:color="auto"/>
        <w:right w:val="none" w:sz="0" w:space="0" w:color="auto"/>
      </w:divBdr>
    </w:div>
    <w:div w:id="19050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1209</Words>
  <Characters>6892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DOYURAN</dc:creator>
  <cp:keywords/>
  <dc:description/>
  <cp:lastModifiedBy>Cahid Alp</cp:lastModifiedBy>
  <cp:revision>5</cp:revision>
  <dcterms:created xsi:type="dcterms:W3CDTF">2021-04-03T18:12:00Z</dcterms:created>
  <dcterms:modified xsi:type="dcterms:W3CDTF">2022-12-31T09:36:00Z</dcterms:modified>
</cp:coreProperties>
</file>